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2BC" w:rsidRDefault="0077739F" w:rsidP="003802BC">
      <w:pPr>
        <w:pStyle w:val="Heading2"/>
        <w:rPr>
          <w:rFonts w:ascii="Calibri" w:hAnsi="Calibri" w:cs="Calibri"/>
          <w:b/>
          <w:bCs/>
        </w:rPr>
      </w:pPr>
      <w:r w:rsidRPr="00665231">
        <w:rPr>
          <w:noProof/>
          <w:lang w:eastAsia="en-GB"/>
        </w:rPr>
        <w:drawing>
          <wp:anchor distT="0" distB="0" distL="114300" distR="114300" simplePos="0" relativeHeight="251662336" behindDoc="0" locked="0" layoutInCell="1" allowOverlap="1" wp14:anchorId="3DE69EDC" wp14:editId="53692B9F">
            <wp:simplePos x="0" y="0"/>
            <wp:positionH relativeFrom="column">
              <wp:posOffset>2971800</wp:posOffset>
            </wp:positionH>
            <wp:positionV relativeFrom="paragraph">
              <wp:posOffset>-800099</wp:posOffset>
            </wp:positionV>
            <wp:extent cx="2830791" cy="1314450"/>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318007"/>
                    </a:xfrm>
                    <a:prstGeom prst="rect">
                      <a:avLst/>
                    </a:prstGeom>
                    <a:noFill/>
                    <a:ln>
                      <a:noFill/>
                    </a:ln>
                  </pic:spPr>
                </pic:pic>
              </a:graphicData>
            </a:graphic>
            <wp14:sizeRelH relativeFrom="page">
              <wp14:pctWidth>0</wp14:pctWidth>
            </wp14:sizeRelH>
            <wp14:sizeRelV relativeFrom="page">
              <wp14:pctHeight>0</wp14:pctHeight>
            </wp14:sizeRelV>
          </wp:anchor>
        </w:drawing>
      </w:r>
      <w:r w:rsidR="003802BC">
        <w:rPr>
          <w:rFonts w:ascii="Calibri" w:hAnsi="Calibri" w:cs="Calibri"/>
          <w:b/>
          <w:bCs/>
        </w:rPr>
        <w:t xml:space="preserve">Order / </w:t>
      </w:r>
      <w:r w:rsidR="003802BC" w:rsidRPr="00510DB3">
        <w:rPr>
          <w:rFonts w:ascii="Calibri" w:hAnsi="Calibri" w:cs="Calibri"/>
          <w:b/>
          <w:bCs/>
        </w:rPr>
        <w:t xml:space="preserve">Change </w:t>
      </w:r>
      <w:r w:rsidR="003802BC">
        <w:rPr>
          <w:rFonts w:ascii="Calibri" w:hAnsi="Calibri" w:cs="Calibri"/>
          <w:b/>
          <w:bCs/>
        </w:rPr>
        <w:t xml:space="preserve">Control </w:t>
      </w:r>
      <w:r w:rsidR="003802BC" w:rsidRPr="00510DB3">
        <w:rPr>
          <w:rFonts w:ascii="Calibri" w:hAnsi="Calibri" w:cs="Calibri"/>
          <w:b/>
          <w:bCs/>
        </w:rPr>
        <w:t>Form</w:t>
      </w:r>
      <w:r w:rsidR="003802BC" w:rsidRPr="003802BC">
        <w:rPr>
          <w:noProof/>
          <w:lang w:eastAsia="en-GB"/>
        </w:rPr>
        <w:t xml:space="preserve"> </w:t>
      </w:r>
      <w:r w:rsidR="003802BC">
        <w:rPr>
          <w:noProof/>
          <w:lang w:eastAsia="en-GB"/>
        </w:rPr>
        <w:drawing>
          <wp:anchor distT="0" distB="0" distL="114300" distR="114300" simplePos="0" relativeHeight="251655168" behindDoc="1" locked="0" layoutInCell="1" allowOverlap="1">
            <wp:simplePos x="0" y="0"/>
            <wp:positionH relativeFrom="column">
              <wp:posOffset>6000750</wp:posOffset>
            </wp:positionH>
            <wp:positionV relativeFrom="paragraph">
              <wp:posOffset>9947910</wp:posOffset>
            </wp:positionV>
            <wp:extent cx="1224915" cy="43370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915"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2BC">
        <w:rPr>
          <w:noProof/>
          <w:lang w:eastAsia="en-GB"/>
        </w:rPr>
        <w:drawing>
          <wp:anchor distT="0" distB="0" distL="114300" distR="114300" simplePos="0" relativeHeight="251658240" behindDoc="1" locked="0" layoutInCell="1" allowOverlap="1">
            <wp:simplePos x="0" y="0"/>
            <wp:positionH relativeFrom="column">
              <wp:posOffset>6000750</wp:posOffset>
            </wp:positionH>
            <wp:positionV relativeFrom="paragraph">
              <wp:posOffset>9947910</wp:posOffset>
            </wp:positionV>
            <wp:extent cx="1224915" cy="43370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915"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2BC">
        <w:rPr>
          <w:noProof/>
          <w:lang w:eastAsia="en-GB"/>
        </w:rPr>
        <w:drawing>
          <wp:anchor distT="0" distB="0" distL="114300" distR="114300" simplePos="0" relativeHeight="251659264" behindDoc="1" locked="0" layoutInCell="1" allowOverlap="1">
            <wp:simplePos x="0" y="0"/>
            <wp:positionH relativeFrom="column">
              <wp:posOffset>6000750</wp:posOffset>
            </wp:positionH>
            <wp:positionV relativeFrom="paragraph">
              <wp:posOffset>9947910</wp:posOffset>
            </wp:positionV>
            <wp:extent cx="1224915" cy="43370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915"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2BC">
        <w:rPr>
          <w:noProof/>
          <w:lang w:eastAsia="en-GB"/>
        </w:rPr>
        <w:drawing>
          <wp:anchor distT="0" distB="0" distL="114300" distR="114300" simplePos="0" relativeHeight="251660288" behindDoc="1" locked="0" layoutInCell="1" allowOverlap="1">
            <wp:simplePos x="0" y="0"/>
            <wp:positionH relativeFrom="column">
              <wp:posOffset>6000750</wp:posOffset>
            </wp:positionH>
            <wp:positionV relativeFrom="paragraph">
              <wp:posOffset>9947910</wp:posOffset>
            </wp:positionV>
            <wp:extent cx="1224915" cy="4337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9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2BC" w:rsidRPr="004A5E49" w:rsidRDefault="003802BC" w:rsidP="003802BC">
      <w:pPr>
        <w:pStyle w:val="Heading1"/>
        <w:spacing w:after="60"/>
        <w:rPr>
          <w:rStyle w:val="Heading2Char"/>
          <w:rFonts w:ascii="Calibri" w:hAnsi="Calibri" w:cs="Calibri"/>
          <w:b w:val="0"/>
          <w:i w:val="0"/>
          <w:sz w:val="28"/>
        </w:rPr>
      </w:pPr>
      <w:r>
        <w:rPr>
          <w:rStyle w:val="Heading2Char"/>
          <w:rFonts w:ascii="Calibri" w:hAnsi="Calibri" w:cs="Calibri"/>
          <w:b w:val="0"/>
          <w:i w:val="0"/>
          <w:sz w:val="28"/>
        </w:rPr>
        <w:t>IP Address Range Request</w:t>
      </w:r>
    </w:p>
    <w:p w:rsidR="003802BC" w:rsidRPr="00510DB3" w:rsidRDefault="003802BC" w:rsidP="003802BC">
      <w:pPr>
        <w:rPr>
          <w:rFonts w:ascii="Calibri" w:hAnsi="Calibri" w:cs="Calibri"/>
        </w:rPr>
      </w:pPr>
      <w:r w:rsidRPr="00510DB3">
        <w:rPr>
          <w:rFonts w:ascii="Calibri" w:hAnsi="Calibri" w:cs="Calibri"/>
          <w:noProof/>
          <w:lang w:eastAsia="en-GB"/>
        </w:rPr>
        <mc:AlternateContent>
          <mc:Choice Requires="wps">
            <w:drawing>
              <wp:anchor distT="0" distB="0" distL="114300" distR="114300" simplePos="0" relativeHeight="251656192" behindDoc="0" locked="0" layoutInCell="1" allowOverlap="1">
                <wp:simplePos x="0" y="0"/>
                <wp:positionH relativeFrom="column">
                  <wp:posOffset>-15240</wp:posOffset>
                </wp:positionH>
                <wp:positionV relativeFrom="paragraph">
                  <wp:posOffset>204470</wp:posOffset>
                </wp:positionV>
                <wp:extent cx="56483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A8560"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6.1pt" to="443.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24U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"/>
            </w:pict>
          </mc:Fallback>
        </mc:AlternateContent>
      </w:r>
    </w:p>
    <w:p w:rsidR="003802BC" w:rsidRDefault="003802BC" w:rsidP="003802BC">
      <w:pPr>
        <w:rPr>
          <w:rFonts w:ascii="Calibri" w:hAnsi="Calibri" w:cs="Calibri"/>
        </w:rPr>
      </w:pPr>
      <w:r>
        <w:rPr>
          <w:rFonts w:ascii="Calibri" w:hAnsi="Calibri" w:cs="Calibri"/>
        </w:rPr>
        <w:t>Please</w:t>
      </w:r>
      <w:r w:rsidRPr="00A319AA">
        <w:rPr>
          <w:rFonts w:ascii="Calibri" w:hAnsi="Calibri" w:cs="Calibri"/>
        </w:rPr>
        <w:t xml:space="preserve"> complete the form below and</w:t>
      </w:r>
      <w:r w:rsidR="00DE37BB">
        <w:rPr>
          <w:rFonts w:ascii="Calibri" w:hAnsi="Calibri" w:cs="Calibri"/>
        </w:rPr>
        <w:t xml:space="preserve"> </w:t>
      </w:r>
      <w:bookmarkStart w:id="0" w:name="_GoBack"/>
      <w:bookmarkEnd w:id="0"/>
      <w:r w:rsidR="00CA4A72">
        <w:rPr>
          <w:rFonts w:ascii="Calibri" w:hAnsi="Calibri" w:cs="Calibri"/>
        </w:rPr>
        <w:t xml:space="preserve">create a change on the KCOM Portal – </w:t>
      </w:r>
      <w:hyperlink r:id="rId9" w:history="1">
        <w:r w:rsidR="00CA4A72" w:rsidRPr="00BE42D4">
          <w:rPr>
            <w:rStyle w:val="Hyperlink"/>
            <w:rFonts w:ascii="Calibri" w:hAnsi="Calibri" w:cs="Calibri"/>
          </w:rPr>
          <w:t>https://portal.kcom.com</w:t>
        </w:r>
      </w:hyperlink>
    </w:p>
    <w:p w:rsidR="003778DE" w:rsidRDefault="003802BC" w:rsidP="003802BC">
      <w:pPr>
        <w:rPr>
          <w:rFonts w:ascii="Calibri" w:hAnsi="Calibri" w:cs="Calibri"/>
        </w:rPr>
      </w:pPr>
      <w:r w:rsidRPr="00A319AA">
        <w:rPr>
          <w:rFonts w:ascii="Calibri" w:hAnsi="Calibri" w:cs="Calibri"/>
        </w:rPr>
        <w:t>KC</w:t>
      </w:r>
      <w:r w:rsidR="0077739F">
        <w:rPr>
          <w:rFonts w:ascii="Calibri" w:hAnsi="Calibri" w:cs="Calibri"/>
        </w:rPr>
        <w:t>OM</w:t>
      </w:r>
      <w:r w:rsidRPr="00A319AA">
        <w:rPr>
          <w:rFonts w:ascii="Calibri" w:hAnsi="Calibri" w:cs="Calibri"/>
        </w:rPr>
        <w:t xml:space="preserve"> will log the changes </w:t>
      </w:r>
      <w:r>
        <w:rPr>
          <w:rFonts w:ascii="Calibri" w:hAnsi="Calibri" w:cs="Calibri"/>
        </w:rPr>
        <w:t>based on the information contained within this form</w:t>
      </w:r>
      <w:r w:rsidRPr="00A319AA">
        <w:rPr>
          <w:rFonts w:ascii="Calibri" w:hAnsi="Calibri" w:cs="Calibri"/>
        </w:rPr>
        <w:t>.  In order to progress the change you may be contacted directly</w:t>
      </w:r>
      <w:r>
        <w:rPr>
          <w:rFonts w:ascii="Calibri" w:hAnsi="Calibri" w:cs="Calibri"/>
        </w:rPr>
        <w:t xml:space="preserve"> by</w:t>
      </w:r>
      <w:r w:rsidRPr="00A319AA">
        <w:rPr>
          <w:rFonts w:ascii="Calibri" w:hAnsi="Calibri" w:cs="Calibri"/>
        </w:rPr>
        <w:t xml:space="preserve"> </w:t>
      </w:r>
      <w:r>
        <w:rPr>
          <w:rFonts w:ascii="Calibri" w:hAnsi="Calibri" w:cs="Calibri"/>
        </w:rPr>
        <w:t>a KCOM engineer</w:t>
      </w:r>
      <w:r w:rsidRPr="00A319AA">
        <w:rPr>
          <w:rFonts w:ascii="Calibri" w:hAnsi="Calibri" w:cs="Calibri"/>
        </w:rPr>
        <w:t xml:space="preserve">.  Target SLA for changes is 5 working days </w:t>
      </w:r>
      <w:r>
        <w:rPr>
          <w:rFonts w:ascii="Calibri" w:hAnsi="Calibri" w:cs="Calibri"/>
        </w:rPr>
        <w:t>from the point all information is available</w:t>
      </w:r>
      <w:r w:rsidRPr="00A319AA">
        <w:rPr>
          <w:rFonts w:ascii="Calibri" w:hAnsi="Calibri" w:cs="Calibri"/>
        </w:rPr>
        <w:t>, we endeavour t</w:t>
      </w:r>
      <w:r>
        <w:rPr>
          <w:rFonts w:ascii="Calibri" w:hAnsi="Calibri" w:cs="Calibri"/>
        </w:rPr>
        <w:t>o action changes more quickly.</w:t>
      </w:r>
      <w:r w:rsidR="003778DE">
        <w:rPr>
          <w:rFonts w:ascii="Calibri" w:hAnsi="Calibri" w:cs="Calibri"/>
        </w:rPr>
        <w:t xml:space="preserve"> </w:t>
      </w:r>
    </w:p>
    <w:p w:rsidR="003802BC" w:rsidRDefault="00B75789" w:rsidP="003802BC">
      <w:pPr>
        <w:rPr>
          <w:rFonts w:ascii="Calibri" w:hAnsi="Calibri" w:cs="Calibri"/>
        </w:rPr>
      </w:pPr>
      <w:r>
        <w:rPr>
          <w:rFonts w:ascii="Calibri" w:hAnsi="Calibri" w:cs="Calibri"/>
        </w:rPr>
        <w:t xml:space="preserve">Please refer to valuable customer information </w:t>
      </w:r>
      <w:r w:rsidR="003802BC">
        <w:rPr>
          <w:rFonts w:ascii="Calibri" w:hAnsi="Calibri" w:cs="Calibri"/>
        </w:rPr>
        <w:t xml:space="preserve">offered at the bottom </w:t>
      </w:r>
      <w:r>
        <w:rPr>
          <w:rFonts w:ascii="Calibri" w:hAnsi="Calibri" w:cs="Calibri"/>
        </w:rPr>
        <w:t>which may aid you with your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153"/>
      </w:tblGrid>
      <w:tr w:rsidR="003802BC" w:rsidRPr="00E272E5" w:rsidTr="009530E4">
        <w:trPr>
          <w:trHeight w:val="325"/>
        </w:trPr>
        <w:tc>
          <w:tcPr>
            <w:tcW w:w="8522" w:type="dxa"/>
            <w:gridSpan w:val="2"/>
            <w:shd w:val="clear" w:color="auto" w:fill="D9D9D9" w:themeFill="background1" w:themeFillShade="D9"/>
            <w:vAlign w:val="center"/>
          </w:tcPr>
          <w:p w:rsidR="003802BC" w:rsidRPr="002419CF" w:rsidRDefault="003802BC" w:rsidP="003802BC">
            <w:pPr>
              <w:rPr>
                <w:b/>
              </w:rPr>
            </w:pPr>
            <w:r w:rsidRPr="002419CF">
              <w:rPr>
                <w:b/>
              </w:rPr>
              <w:t>Establishment and Contact Information</w:t>
            </w:r>
          </w:p>
        </w:tc>
      </w:tr>
      <w:tr w:rsidR="003802BC" w:rsidRPr="00E272E5" w:rsidTr="003802BC">
        <w:tc>
          <w:tcPr>
            <w:tcW w:w="3369" w:type="dxa"/>
            <w:shd w:val="clear" w:color="auto" w:fill="C6D9F1"/>
            <w:vAlign w:val="center"/>
          </w:tcPr>
          <w:p w:rsidR="003802BC" w:rsidRPr="002419CF" w:rsidRDefault="003802BC" w:rsidP="003802BC">
            <w:pPr>
              <w:rPr>
                <w:b/>
                <w:bCs/>
              </w:rPr>
            </w:pPr>
            <w:r w:rsidRPr="002419CF">
              <w:rPr>
                <w:b/>
                <w:bCs/>
              </w:rPr>
              <w:t>School Name</w:t>
            </w:r>
          </w:p>
        </w:tc>
        <w:tc>
          <w:tcPr>
            <w:tcW w:w="5153" w:type="dxa"/>
            <w:vAlign w:val="center"/>
          </w:tcPr>
          <w:p w:rsidR="003802BC" w:rsidRPr="00E272E5" w:rsidRDefault="003802BC" w:rsidP="003802BC">
            <w:pPr>
              <w:spacing w:after="160" w:line="259" w:lineRule="auto"/>
            </w:pPr>
          </w:p>
        </w:tc>
      </w:tr>
      <w:tr w:rsidR="002419CF" w:rsidRPr="00E272E5" w:rsidTr="003802BC">
        <w:tc>
          <w:tcPr>
            <w:tcW w:w="3369" w:type="dxa"/>
            <w:shd w:val="clear" w:color="auto" w:fill="C6D9F1"/>
            <w:vAlign w:val="center"/>
          </w:tcPr>
          <w:p w:rsidR="002419CF" w:rsidRPr="002419CF" w:rsidRDefault="002419CF" w:rsidP="009530E4">
            <w:pPr>
              <w:rPr>
                <w:b/>
                <w:bCs/>
              </w:rPr>
            </w:pPr>
            <w:r>
              <w:rPr>
                <w:b/>
                <w:bCs/>
              </w:rPr>
              <w:t xml:space="preserve">Site </w:t>
            </w:r>
            <w:r w:rsidR="009530E4">
              <w:rPr>
                <w:b/>
                <w:bCs/>
              </w:rPr>
              <w:t>ID</w:t>
            </w:r>
            <w:r>
              <w:rPr>
                <w:b/>
                <w:bCs/>
              </w:rPr>
              <w:t xml:space="preserve"> (if known)</w:t>
            </w:r>
          </w:p>
        </w:tc>
        <w:tc>
          <w:tcPr>
            <w:tcW w:w="5153" w:type="dxa"/>
            <w:vAlign w:val="center"/>
          </w:tcPr>
          <w:p w:rsidR="002419CF" w:rsidRPr="00E272E5" w:rsidRDefault="002419CF" w:rsidP="003802BC">
            <w:pPr>
              <w:spacing w:after="160" w:line="259" w:lineRule="auto"/>
            </w:pPr>
          </w:p>
        </w:tc>
      </w:tr>
      <w:tr w:rsidR="003802BC" w:rsidRPr="00E272E5" w:rsidTr="003802BC">
        <w:tc>
          <w:tcPr>
            <w:tcW w:w="3369" w:type="dxa"/>
            <w:shd w:val="clear" w:color="auto" w:fill="C6D9F1"/>
            <w:vAlign w:val="center"/>
          </w:tcPr>
          <w:p w:rsidR="003802BC" w:rsidRPr="002419CF" w:rsidRDefault="003802BC" w:rsidP="003802BC">
            <w:pPr>
              <w:rPr>
                <w:b/>
                <w:bCs/>
              </w:rPr>
            </w:pPr>
            <w:r w:rsidRPr="002419CF">
              <w:rPr>
                <w:b/>
                <w:bCs/>
              </w:rPr>
              <w:t>Contact Name</w:t>
            </w:r>
          </w:p>
        </w:tc>
        <w:tc>
          <w:tcPr>
            <w:tcW w:w="5153" w:type="dxa"/>
            <w:vAlign w:val="center"/>
          </w:tcPr>
          <w:p w:rsidR="003802BC" w:rsidRPr="00E272E5" w:rsidRDefault="003802BC" w:rsidP="003802BC">
            <w:pPr>
              <w:spacing w:after="160" w:line="259" w:lineRule="auto"/>
            </w:pPr>
          </w:p>
        </w:tc>
      </w:tr>
      <w:tr w:rsidR="003802BC" w:rsidRPr="00E272E5" w:rsidTr="003802BC">
        <w:tc>
          <w:tcPr>
            <w:tcW w:w="3369" w:type="dxa"/>
            <w:shd w:val="clear" w:color="auto" w:fill="C6D9F1"/>
            <w:vAlign w:val="center"/>
          </w:tcPr>
          <w:p w:rsidR="003802BC" w:rsidRPr="002419CF" w:rsidRDefault="003802BC" w:rsidP="003802BC">
            <w:pPr>
              <w:rPr>
                <w:b/>
                <w:bCs/>
              </w:rPr>
            </w:pPr>
            <w:r w:rsidRPr="002419CF">
              <w:rPr>
                <w:b/>
                <w:bCs/>
              </w:rPr>
              <w:t>Contact Telephone Number</w:t>
            </w:r>
          </w:p>
        </w:tc>
        <w:tc>
          <w:tcPr>
            <w:tcW w:w="5153" w:type="dxa"/>
            <w:vAlign w:val="center"/>
          </w:tcPr>
          <w:p w:rsidR="003802BC" w:rsidRPr="00E272E5" w:rsidRDefault="003802BC" w:rsidP="003802BC">
            <w:pPr>
              <w:spacing w:after="160" w:line="259" w:lineRule="auto"/>
            </w:pPr>
          </w:p>
        </w:tc>
      </w:tr>
      <w:tr w:rsidR="003802BC" w:rsidRPr="00E272E5" w:rsidTr="003802BC">
        <w:tc>
          <w:tcPr>
            <w:tcW w:w="3369" w:type="dxa"/>
            <w:shd w:val="clear" w:color="auto" w:fill="C6D9F1"/>
            <w:vAlign w:val="center"/>
          </w:tcPr>
          <w:p w:rsidR="003802BC" w:rsidRPr="002419CF" w:rsidRDefault="003802BC" w:rsidP="002419CF">
            <w:pPr>
              <w:rPr>
                <w:b/>
                <w:bCs/>
              </w:rPr>
            </w:pPr>
            <w:r w:rsidRPr="002419CF">
              <w:rPr>
                <w:b/>
                <w:bCs/>
              </w:rPr>
              <w:t>Contact Email Address</w:t>
            </w:r>
          </w:p>
        </w:tc>
        <w:tc>
          <w:tcPr>
            <w:tcW w:w="5153" w:type="dxa"/>
            <w:vAlign w:val="center"/>
          </w:tcPr>
          <w:p w:rsidR="003802BC" w:rsidRPr="00E272E5" w:rsidRDefault="003802BC" w:rsidP="003802BC">
            <w:pPr>
              <w:spacing w:after="160" w:line="259" w:lineRule="auto"/>
            </w:pPr>
          </w:p>
        </w:tc>
      </w:tr>
      <w:tr w:rsidR="003802BC" w:rsidRPr="00E272E5" w:rsidTr="003802BC">
        <w:tc>
          <w:tcPr>
            <w:tcW w:w="3369" w:type="dxa"/>
            <w:shd w:val="clear" w:color="auto" w:fill="C6D9F1"/>
            <w:vAlign w:val="center"/>
          </w:tcPr>
          <w:p w:rsidR="003802BC" w:rsidRPr="002419CF" w:rsidRDefault="009530E4" w:rsidP="009530E4">
            <w:pPr>
              <w:rPr>
                <w:b/>
                <w:bCs/>
              </w:rPr>
            </w:pPr>
            <w:r>
              <w:rPr>
                <w:b/>
                <w:bCs/>
              </w:rPr>
              <w:t>KCOM Reference (if known)</w:t>
            </w:r>
          </w:p>
        </w:tc>
        <w:tc>
          <w:tcPr>
            <w:tcW w:w="5153" w:type="dxa"/>
            <w:vAlign w:val="center"/>
          </w:tcPr>
          <w:p w:rsidR="003802BC" w:rsidRPr="00E272E5" w:rsidRDefault="003802BC" w:rsidP="003802BC">
            <w:pPr>
              <w:spacing w:after="160" w:line="259" w:lineRule="auto"/>
            </w:pPr>
          </w:p>
        </w:tc>
      </w:tr>
    </w:tbl>
    <w:p w:rsidR="003802BC" w:rsidRDefault="003802BC" w:rsidP="003802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1703"/>
        <w:gridCol w:w="888"/>
        <w:gridCol w:w="1575"/>
        <w:gridCol w:w="2745"/>
      </w:tblGrid>
      <w:tr w:rsidR="003802BC" w:rsidTr="00C77EC0">
        <w:trPr>
          <w:trHeight w:val="524"/>
        </w:trPr>
        <w:tc>
          <w:tcPr>
            <w:tcW w:w="8612" w:type="dxa"/>
            <w:gridSpan w:val="5"/>
            <w:tcBorders>
              <w:bottom w:val="single" w:sz="4" w:space="0" w:color="auto"/>
            </w:tcBorders>
            <w:shd w:val="clear" w:color="auto" w:fill="D9D9D9"/>
            <w:vAlign w:val="center"/>
          </w:tcPr>
          <w:p w:rsidR="003802BC" w:rsidRPr="002419CF" w:rsidRDefault="003802BC" w:rsidP="003802BC">
            <w:pPr>
              <w:rPr>
                <w:b/>
                <w:bCs/>
              </w:rPr>
            </w:pPr>
            <w:r w:rsidRPr="002419CF">
              <w:rPr>
                <w:b/>
              </w:rPr>
              <w:t>Request Details</w:t>
            </w:r>
          </w:p>
        </w:tc>
      </w:tr>
      <w:tr w:rsidR="003802BC" w:rsidTr="00C77EC0">
        <w:trPr>
          <w:trHeight w:val="758"/>
        </w:trPr>
        <w:tc>
          <w:tcPr>
            <w:tcW w:w="3405" w:type="dxa"/>
            <w:gridSpan w:val="2"/>
            <w:shd w:val="clear" w:color="auto" w:fill="C6D9F1"/>
            <w:vAlign w:val="center"/>
          </w:tcPr>
          <w:p w:rsidR="003802BC" w:rsidRPr="002419CF" w:rsidRDefault="003802BC" w:rsidP="002419CF">
            <w:pPr>
              <w:rPr>
                <w:b/>
              </w:rPr>
            </w:pPr>
            <w:r w:rsidRPr="002419CF">
              <w:rPr>
                <w:b/>
              </w:rPr>
              <w:t>Do you currently have any IP addresses for this location?</w:t>
            </w:r>
          </w:p>
        </w:tc>
        <w:tc>
          <w:tcPr>
            <w:tcW w:w="5208" w:type="dxa"/>
            <w:gridSpan w:val="3"/>
            <w:vAlign w:val="center"/>
          </w:tcPr>
          <w:p w:rsidR="003802BC" w:rsidRDefault="003802BC" w:rsidP="003802BC">
            <w:r>
              <w:t>Yes / No</w:t>
            </w:r>
          </w:p>
        </w:tc>
      </w:tr>
      <w:tr w:rsidR="003802BC" w:rsidTr="00C77EC0">
        <w:trPr>
          <w:trHeight w:val="398"/>
        </w:trPr>
        <w:tc>
          <w:tcPr>
            <w:tcW w:w="3405" w:type="dxa"/>
            <w:gridSpan w:val="2"/>
            <w:shd w:val="clear" w:color="auto" w:fill="C6D9F1"/>
            <w:vAlign w:val="center"/>
          </w:tcPr>
          <w:p w:rsidR="003802BC" w:rsidRPr="002419CF" w:rsidRDefault="003802BC" w:rsidP="003802BC">
            <w:pPr>
              <w:rPr>
                <w:b/>
              </w:rPr>
            </w:pPr>
            <w:r w:rsidRPr="002419CF">
              <w:rPr>
                <w:b/>
              </w:rPr>
              <w:t>Please list if known</w:t>
            </w:r>
          </w:p>
        </w:tc>
        <w:tc>
          <w:tcPr>
            <w:tcW w:w="5208" w:type="dxa"/>
            <w:gridSpan w:val="3"/>
            <w:vAlign w:val="center"/>
          </w:tcPr>
          <w:p w:rsidR="003802BC" w:rsidRDefault="003802BC" w:rsidP="003802BC"/>
        </w:tc>
      </w:tr>
      <w:tr w:rsidR="003802BC" w:rsidTr="00C77EC0">
        <w:trPr>
          <w:trHeight w:val="2070"/>
        </w:trPr>
        <w:tc>
          <w:tcPr>
            <w:tcW w:w="3405" w:type="dxa"/>
            <w:gridSpan w:val="2"/>
            <w:shd w:val="clear" w:color="auto" w:fill="C6D9F1"/>
            <w:vAlign w:val="center"/>
          </w:tcPr>
          <w:p w:rsidR="003802BC" w:rsidRPr="002419CF" w:rsidRDefault="003802BC" w:rsidP="00C77EC0">
            <w:pPr>
              <w:rPr>
                <w:b/>
              </w:rPr>
            </w:pPr>
            <w:r w:rsidRPr="002419CF">
              <w:rPr>
                <w:b/>
              </w:rPr>
              <w:t>Please outline your requirements and planned changes</w:t>
            </w:r>
          </w:p>
        </w:tc>
        <w:tc>
          <w:tcPr>
            <w:tcW w:w="5208" w:type="dxa"/>
            <w:gridSpan w:val="3"/>
            <w:vAlign w:val="center"/>
          </w:tcPr>
          <w:p w:rsidR="003802BC" w:rsidRDefault="003802BC" w:rsidP="003802BC"/>
        </w:tc>
      </w:tr>
      <w:tr w:rsidR="002419CF" w:rsidTr="00C77EC0">
        <w:trPr>
          <w:trHeight w:val="529"/>
        </w:trPr>
        <w:tc>
          <w:tcPr>
            <w:tcW w:w="8612" w:type="dxa"/>
            <w:gridSpan w:val="5"/>
            <w:shd w:val="clear" w:color="auto" w:fill="C6D9F1"/>
            <w:vAlign w:val="center"/>
          </w:tcPr>
          <w:p w:rsidR="002419CF" w:rsidRPr="002419CF" w:rsidRDefault="002419CF" w:rsidP="003802BC">
            <w:pPr>
              <w:rPr>
                <w:b/>
              </w:rPr>
            </w:pPr>
            <w:r w:rsidRPr="002419CF">
              <w:rPr>
                <w:b/>
              </w:rPr>
              <w:lastRenderedPageBreak/>
              <w:t>How many IP addresses do you require?</w:t>
            </w:r>
          </w:p>
        </w:tc>
      </w:tr>
      <w:tr w:rsidR="002419CF" w:rsidTr="00C77EC0">
        <w:trPr>
          <w:trHeight w:val="323"/>
        </w:trPr>
        <w:tc>
          <w:tcPr>
            <w:tcW w:w="1702" w:type="dxa"/>
            <w:shd w:val="clear" w:color="auto" w:fill="C6D9F1"/>
            <w:vAlign w:val="center"/>
          </w:tcPr>
          <w:p w:rsidR="002419CF" w:rsidRPr="002419CF" w:rsidRDefault="002419CF" w:rsidP="002419CF">
            <w:pPr>
              <w:jc w:val="right"/>
              <w:rPr>
                <w:b/>
              </w:rPr>
            </w:pPr>
            <w:r w:rsidRPr="002419CF">
              <w:rPr>
                <w:b/>
              </w:rPr>
              <w:t>256</w:t>
            </w:r>
          </w:p>
        </w:tc>
        <w:tc>
          <w:tcPr>
            <w:tcW w:w="2591" w:type="dxa"/>
            <w:gridSpan w:val="2"/>
            <w:shd w:val="clear" w:color="auto" w:fill="FFFFFF" w:themeFill="background1"/>
            <w:vAlign w:val="center"/>
          </w:tcPr>
          <w:p w:rsidR="002419CF" w:rsidRDefault="002419CF" w:rsidP="002419CF">
            <w:pPr>
              <w:jc w:val="right"/>
            </w:pPr>
          </w:p>
        </w:tc>
        <w:tc>
          <w:tcPr>
            <w:tcW w:w="1575" w:type="dxa"/>
            <w:shd w:val="clear" w:color="auto" w:fill="C6D9F1" w:themeFill="text2" w:themeFillTint="33"/>
            <w:vAlign w:val="center"/>
          </w:tcPr>
          <w:p w:rsidR="002419CF" w:rsidRPr="002419CF" w:rsidRDefault="002419CF" w:rsidP="002419CF">
            <w:pPr>
              <w:jc w:val="right"/>
              <w:rPr>
                <w:b/>
              </w:rPr>
            </w:pPr>
            <w:r w:rsidRPr="002419CF">
              <w:rPr>
                <w:b/>
              </w:rPr>
              <w:t>2048</w:t>
            </w:r>
          </w:p>
        </w:tc>
        <w:tc>
          <w:tcPr>
            <w:tcW w:w="2744" w:type="dxa"/>
            <w:vAlign w:val="center"/>
          </w:tcPr>
          <w:p w:rsidR="002419CF" w:rsidRDefault="002419CF" w:rsidP="002419CF"/>
        </w:tc>
      </w:tr>
      <w:tr w:rsidR="002419CF" w:rsidTr="00C77EC0">
        <w:trPr>
          <w:trHeight w:val="323"/>
        </w:trPr>
        <w:tc>
          <w:tcPr>
            <w:tcW w:w="1702" w:type="dxa"/>
            <w:shd w:val="clear" w:color="auto" w:fill="C6D9F1"/>
            <w:vAlign w:val="center"/>
          </w:tcPr>
          <w:p w:rsidR="002419CF" w:rsidRPr="002419CF" w:rsidRDefault="002419CF" w:rsidP="002419CF">
            <w:pPr>
              <w:jc w:val="right"/>
              <w:rPr>
                <w:b/>
              </w:rPr>
            </w:pPr>
            <w:r w:rsidRPr="002419CF">
              <w:rPr>
                <w:b/>
              </w:rPr>
              <w:t>512</w:t>
            </w:r>
          </w:p>
        </w:tc>
        <w:tc>
          <w:tcPr>
            <w:tcW w:w="2591" w:type="dxa"/>
            <w:gridSpan w:val="2"/>
            <w:shd w:val="clear" w:color="auto" w:fill="FFFFFF" w:themeFill="background1"/>
            <w:vAlign w:val="center"/>
          </w:tcPr>
          <w:p w:rsidR="002419CF" w:rsidRDefault="002419CF" w:rsidP="002419CF">
            <w:pPr>
              <w:jc w:val="right"/>
            </w:pPr>
          </w:p>
        </w:tc>
        <w:tc>
          <w:tcPr>
            <w:tcW w:w="1575" w:type="dxa"/>
            <w:shd w:val="clear" w:color="auto" w:fill="C6D9F1" w:themeFill="text2" w:themeFillTint="33"/>
            <w:vAlign w:val="center"/>
          </w:tcPr>
          <w:p w:rsidR="002419CF" w:rsidRPr="002419CF" w:rsidRDefault="002419CF" w:rsidP="002419CF">
            <w:pPr>
              <w:jc w:val="right"/>
              <w:rPr>
                <w:b/>
              </w:rPr>
            </w:pPr>
            <w:r w:rsidRPr="002419CF">
              <w:rPr>
                <w:b/>
              </w:rPr>
              <w:t>4096</w:t>
            </w:r>
          </w:p>
        </w:tc>
        <w:tc>
          <w:tcPr>
            <w:tcW w:w="2744" w:type="dxa"/>
            <w:vAlign w:val="center"/>
          </w:tcPr>
          <w:p w:rsidR="002419CF" w:rsidRDefault="002419CF" w:rsidP="002419CF"/>
        </w:tc>
      </w:tr>
      <w:tr w:rsidR="002419CF" w:rsidTr="00C77EC0">
        <w:trPr>
          <w:trHeight w:val="323"/>
        </w:trPr>
        <w:tc>
          <w:tcPr>
            <w:tcW w:w="1702" w:type="dxa"/>
            <w:shd w:val="clear" w:color="auto" w:fill="C6D9F1"/>
            <w:vAlign w:val="center"/>
          </w:tcPr>
          <w:p w:rsidR="002419CF" w:rsidRPr="002419CF" w:rsidRDefault="002419CF" w:rsidP="002419CF">
            <w:pPr>
              <w:jc w:val="right"/>
              <w:rPr>
                <w:b/>
              </w:rPr>
            </w:pPr>
            <w:r w:rsidRPr="002419CF">
              <w:rPr>
                <w:b/>
              </w:rPr>
              <w:t>1024</w:t>
            </w:r>
          </w:p>
        </w:tc>
        <w:tc>
          <w:tcPr>
            <w:tcW w:w="2591" w:type="dxa"/>
            <w:gridSpan w:val="2"/>
            <w:shd w:val="clear" w:color="auto" w:fill="FFFFFF" w:themeFill="background1"/>
            <w:vAlign w:val="center"/>
          </w:tcPr>
          <w:p w:rsidR="002419CF" w:rsidRDefault="002419CF" w:rsidP="002419CF">
            <w:pPr>
              <w:jc w:val="right"/>
            </w:pPr>
          </w:p>
        </w:tc>
        <w:tc>
          <w:tcPr>
            <w:tcW w:w="1575" w:type="dxa"/>
            <w:shd w:val="clear" w:color="auto" w:fill="C6D9F1" w:themeFill="text2" w:themeFillTint="33"/>
            <w:vAlign w:val="center"/>
          </w:tcPr>
          <w:p w:rsidR="002419CF" w:rsidRPr="002419CF" w:rsidRDefault="002419CF" w:rsidP="002419CF">
            <w:pPr>
              <w:jc w:val="right"/>
              <w:rPr>
                <w:b/>
              </w:rPr>
            </w:pPr>
            <w:r w:rsidRPr="002419CF">
              <w:rPr>
                <w:b/>
              </w:rPr>
              <w:t>Other</w:t>
            </w:r>
          </w:p>
        </w:tc>
        <w:tc>
          <w:tcPr>
            <w:tcW w:w="2744" w:type="dxa"/>
            <w:vAlign w:val="center"/>
          </w:tcPr>
          <w:p w:rsidR="002419CF" w:rsidRDefault="002419CF" w:rsidP="002419CF"/>
        </w:tc>
      </w:tr>
      <w:tr w:rsidR="002419CF" w:rsidTr="00C77EC0">
        <w:trPr>
          <w:trHeight w:val="1447"/>
        </w:trPr>
        <w:tc>
          <w:tcPr>
            <w:tcW w:w="3405" w:type="dxa"/>
            <w:gridSpan w:val="2"/>
            <w:shd w:val="clear" w:color="auto" w:fill="C6D9F1"/>
            <w:vAlign w:val="center"/>
          </w:tcPr>
          <w:p w:rsidR="002419CF" w:rsidRPr="002419CF" w:rsidRDefault="002419CF" w:rsidP="002419CF">
            <w:pPr>
              <w:rPr>
                <w:rFonts w:cs="Times New Roman"/>
                <w:b/>
              </w:rPr>
            </w:pPr>
            <w:r w:rsidRPr="002419CF">
              <w:rPr>
                <w:b/>
              </w:rPr>
              <w:t>Do you plan on keeping the existing range long term?</w:t>
            </w:r>
          </w:p>
        </w:tc>
        <w:tc>
          <w:tcPr>
            <w:tcW w:w="5208" w:type="dxa"/>
            <w:gridSpan w:val="3"/>
            <w:vAlign w:val="center"/>
          </w:tcPr>
          <w:p w:rsidR="002419CF" w:rsidRDefault="002419CF" w:rsidP="002419CF"/>
        </w:tc>
      </w:tr>
      <w:tr w:rsidR="002419CF" w:rsidTr="00C77EC0">
        <w:trPr>
          <w:trHeight w:val="1447"/>
        </w:trPr>
        <w:tc>
          <w:tcPr>
            <w:tcW w:w="3405" w:type="dxa"/>
            <w:gridSpan w:val="2"/>
            <w:shd w:val="clear" w:color="auto" w:fill="C6D9F1"/>
            <w:vAlign w:val="center"/>
          </w:tcPr>
          <w:p w:rsidR="002419CF" w:rsidRPr="002419CF" w:rsidRDefault="002419CF" w:rsidP="00F16E0C">
            <w:pPr>
              <w:rPr>
                <w:b/>
              </w:rPr>
            </w:pPr>
            <w:r w:rsidRPr="002419CF">
              <w:rPr>
                <w:b/>
              </w:rPr>
              <w:t>ACL Requirements - Do you require the new range to be able to talk with your current ranges?</w:t>
            </w:r>
          </w:p>
        </w:tc>
        <w:tc>
          <w:tcPr>
            <w:tcW w:w="5208" w:type="dxa"/>
            <w:gridSpan w:val="3"/>
            <w:vAlign w:val="center"/>
          </w:tcPr>
          <w:p w:rsidR="002419CF" w:rsidRDefault="002419CF" w:rsidP="00F16E0C"/>
        </w:tc>
      </w:tr>
    </w:tbl>
    <w:p w:rsidR="003802BC" w:rsidRDefault="003802BC" w:rsidP="003802BC"/>
    <w:p w:rsidR="003778DE" w:rsidRDefault="003778DE" w:rsidP="003802BC"/>
    <w:p w:rsidR="003802BC" w:rsidRPr="00B75789" w:rsidRDefault="003802BC" w:rsidP="002419CF">
      <w:pPr>
        <w:pStyle w:val="Heading2"/>
        <w:rPr>
          <w:b/>
        </w:rPr>
      </w:pPr>
      <w:r w:rsidRPr="00B75789">
        <w:rPr>
          <w:b/>
        </w:rPr>
        <w:t>Customer Information</w:t>
      </w:r>
    </w:p>
    <w:p w:rsidR="00B75789" w:rsidRDefault="00B75789" w:rsidP="003802BC">
      <w:pPr>
        <w:pStyle w:val="Heading3"/>
      </w:pPr>
    </w:p>
    <w:p w:rsidR="003802BC" w:rsidRDefault="003802BC" w:rsidP="003802BC">
      <w:pPr>
        <w:pStyle w:val="Heading3"/>
      </w:pPr>
      <w:r>
        <w:t>Internet Filtering</w:t>
      </w:r>
    </w:p>
    <w:p w:rsidR="003802BC" w:rsidRDefault="003802BC" w:rsidP="003802BC">
      <w:r>
        <w:t xml:space="preserve">All new IP address ranges will need to be setup for the internet filtering service you choose to use, please notify your service provider to allow setup for your new address </w:t>
      </w:r>
      <w:r w:rsidRPr="00D214A2">
        <w:t>range.</w:t>
      </w:r>
    </w:p>
    <w:p w:rsidR="00BD4281" w:rsidRDefault="00BD4281" w:rsidP="00BD4281">
      <w:pPr>
        <w:pStyle w:val="Heading3"/>
      </w:pPr>
      <w:r>
        <w:t>Internet IP Addresses</w:t>
      </w:r>
    </w:p>
    <w:p w:rsidR="00BD4281" w:rsidRDefault="00BD4281" w:rsidP="003802BC">
      <w:r>
        <w:t>Public Internet Addresses are assigned through the firewall process, these can only be assigned once the requirements for the address are known.  Without a completed firewall form we cannot assign addresses.</w:t>
      </w:r>
    </w:p>
    <w:p w:rsidR="00436145" w:rsidRDefault="00436145" w:rsidP="00436145">
      <w:pPr>
        <w:pStyle w:val="Heading3"/>
      </w:pPr>
      <w:r>
        <w:t>Firewall Rules</w:t>
      </w:r>
    </w:p>
    <w:p w:rsidR="00436145" w:rsidRDefault="00436145" w:rsidP="00436145">
      <w:r>
        <w:t xml:space="preserve">All new IP address space will be clear from services on the emPSN firewall.  All services which are in use on existing ranges which are required on the new range must be requested through the firewall and will not be enabled by default.  </w:t>
      </w:r>
    </w:p>
    <w:p w:rsidR="00436145" w:rsidRPr="002419CF" w:rsidRDefault="00436145" w:rsidP="003802BC">
      <w:r>
        <w:t>Where you are planning to migrate from your existing IP range to the new IP range, a copy of your existing firewall rules can be requested for migration purposes.  Firewall rules cannot be migrated by default.</w:t>
      </w:r>
    </w:p>
    <w:sectPr w:rsidR="00436145" w:rsidRPr="002419C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9" w:rsidRDefault="00451A39" w:rsidP="003802BC">
      <w:pPr>
        <w:spacing w:after="0" w:line="240" w:lineRule="auto"/>
      </w:pPr>
      <w:r>
        <w:separator/>
      </w:r>
    </w:p>
  </w:endnote>
  <w:endnote w:type="continuationSeparator" w:id="0">
    <w:p w:rsidR="00451A39" w:rsidRDefault="00451A39" w:rsidP="0038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94" w:rsidRPr="00B75789" w:rsidRDefault="00451A39" w:rsidP="0077739F">
    <w:pPr>
      <w:tabs>
        <w:tab w:val="right" w:pos="9026"/>
      </w:tabs>
      <w:rPr>
        <w:rFonts w:ascii="Calibri" w:hAnsi="Calibri" w:cs="Calibri"/>
        <w:b/>
      </w:rPr>
    </w:pPr>
    <w:sdt>
      <w:sdtPr>
        <w:id w:val="410202338"/>
        <w:docPartObj>
          <w:docPartGallery w:val="Page Numbers (Bottom of Page)"/>
          <w:docPartUnique/>
        </w:docPartObj>
      </w:sdtPr>
      <w:sdtEndPr/>
      <w:sdtContent>
        <w:sdt>
          <w:sdtPr>
            <w:id w:val="-1653681339"/>
            <w:docPartObj>
              <w:docPartGallery w:val="Page Numbers (Top of Page)"/>
              <w:docPartUnique/>
            </w:docPartObj>
          </w:sdtPr>
          <w:sdtEndPr/>
          <w:sdtContent>
            <w:r w:rsidR="00DA5294">
              <w:t xml:space="preserve">Page </w:t>
            </w:r>
            <w:r w:rsidR="00DA5294">
              <w:rPr>
                <w:b/>
                <w:bCs/>
                <w:sz w:val="24"/>
                <w:szCs w:val="24"/>
              </w:rPr>
              <w:fldChar w:fldCharType="begin"/>
            </w:r>
            <w:r w:rsidR="00DA5294">
              <w:rPr>
                <w:b/>
                <w:bCs/>
              </w:rPr>
              <w:instrText xml:space="preserve"> PAGE </w:instrText>
            </w:r>
            <w:r w:rsidR="00DA5294">
              <w:rPr>
                <w:b/>
                <w:bCs/>
                <w:sz w:val="24"/>
                <w:szCs w:val="24"/>
              </w:rPr>
              <w:fldChar w:fldCharType="separate"/>
            </w:r>
            <w:r w:rsidR="00DE37BB">
              <w:rPr>
                <w:b/>
                <w:bCs/>
                <w:noProof/>
              </w:rPr>
              <w:t>1</w:t>
            </w:r>
            <w:r w:rsidR="00DA5294">
              <w:rPr>
                <w:b/>
                <w:bCs/>
                <w:sz w:val="24"/>
                <w:szCs w:val="24"/>
              </w:rPr>
              <w:fldChar w:fldCharType="end"/>
            </w:r>
            <w:r w:rsidR="00DA5294">
              <w:t xml:space="preserve"> of </w:t>
            </w:r>
            <w:r w:rsidR="00DA5294">
              <w:rPr>
                <w:b/>
                <w:bCs/>
                <w:sz w:val="24"/>
                <w:szCs w:val="24"/>
              </w:rPr>
              <w:fldChar w:fldCharType="begin"/>
            </w:r>
            <w:r w:rsidR="00DA5294">
              <w:rPr>
                <w:b/>
                <w:bCs/>
              </w:rPr>
              <w:instrText xml:space="preserve"> NUMPAGES  </w:instrText>
            </w:r>
            <w:r w:rsidR="00DA5294">
              <w:rPr>
                <w:b/>
                <w:bCs/>
                <w:sz w:val="24"/>
                <w:szCs w:val="24"/>
              </w:rPr>
              <w:fldChar w:fldCharType="separate"/>
            </w:r>
            <w:r w:rsidR="00DE37BB">
              <w:rPr>
                <w:b/>
                <w:bCs/>
                <w:noProof/>
              </w:rPr>
              <w:t>2</w:t>
            </w:r>
            <w:r w:rsidR="00DA5294">
              <w:rPr>
                <w:b/>
                <w:bCs/>
                <w:sz w:val="24"/>
                <w:szCs w:val="24"/>
              </w:rPr>
              <w:fldChar w:fldCharType="end"/>
            </w:r>
            <w:r w:rsidR="00B75789">
              <w:rPr>
                <w:b/>
                <w:bCs/>
                <w:sz w:val="24"/>
                <w:szCs w:val="24"/>
              </w:rPr>
              <w:t xml:space="preserve"> - </w:t>
            </w:r>
            <w:r w:rsidR="00B75789" w:rsidRPr="00B75789">
              <w:rPr>
                <w:rFonts w:ascii="Calibri" w:hAnsi="Calibri" w:cs="Calibri"/>
              </w:rPr>
              <w:t>March 2014</w:t>
            </w:r>
          </w:sdtContent>
        </w:sdt>
      </w:sdtContent>
    </w:sdt>
    <w:r w:rsidR="0077739F">
      <w:tab/>
    </w:r>
    <w:r w:rsidR="0077739F">
      <w:rPr>
        <w:rFonts w:cs="Arial"/>
        <w:noProof/>
        <w:lang w:eastAsia="en-GB"/>
      </w:rPr>
      <w:drawing>
        <wp:anchor distT="0" distB="0" distL="114300" distR="114300" simplePos="0" relativeHeight="251658240" behindDoc="0" locked="0" layoutInCell="1" allowOverlap="1">
          <wp:simplePos x="0" y="0"/>
          <wp:positionH relativeFrom="column">
            <wp:posOffset>4629150</wp:posOffset>
          </wp:positionH>
          <wp:positionV relativeFrom="paragraph">
            <wp:posOffset>-958850</wp:posOffset>
          </wp:positionV>
          <wp:extent cx="1105200" cy="1094400"/>
          <wp:effectExtent l="0" t="0" r="0" b="0"/>
          <wp:wrapSquare wrapText="r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1094400"/>
                  </a:xfrm>
                  <a:prstGeom prst="rect">
                    <a:avLst/>
                  </a:prstGeom>
                  <a:noFill/>
                </pic:spPr>
              </pic:pic>
            </a:graphicData>
          </a:graphic>
          <wp14:sizeRelH relativeFrom="margin">
            <wp14:pctWidth>0</wp14:pctWidth>
          </wp14:sizeRelH>
          <wp14:sizeRelV relativeFrom="margin">
            <wp14:pctHeight>0</wp14:pctHeight>
          </wp14:sizeRelV>
        </wp:anchor>
      </w:drawing>
    </w:r>
  </w:p>
  <w:p w:rsidR="00DA5294" w:rsidRDefault="00DA5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9" w:rsidRDefault="00451A39" w:rsidP="003802BC">
      <w:pPr>
        <w:spacing w:after="0" w:line="240" w:lineRule="auto"/>
      </w:pPr>
      <w:r>
        <w:separator/>
      </w:r>
    </w:p>
  </w:footnote>
  <w:footnote w:type="continuationSeparator" w:id="0">
    <w:p w:rsidR="00451A39" w:rsidRDefault="00451A39" w:rsidP="003802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1A"/>
    <w:rsid w:val="0002427A"/>
    <w:rsid w:val="002419CF"/>
    <w:rsid w:val="00262C7E"/>
    <w:rsid w:val="003778DE"/>
    <w:rsid w:val="003802BC"/>
    <w:rsid w:val="00411DB2"/>
    <w:rsid w:val="00435D1B"/>
    <w:rsid w:val="00436145"/>
    <w:rsid w:val="00451A39"/>
    <w:rsid w:val="006C5FDB"/>
    <w:rsid w:val="0077739F"/>
    <w:rsid w:val="00796A33"/>
    <w:rsid w:val="00807D37"/>
    <w:rsid w:val="0086264F"/>
    <w:rsid w:val="009530E4"/>
    <w:rsid w:val="00B75789"/>
    <w:rsid w:val="00B95BF4"/>
    <w:rsid w:val="00BD4281"/>
    <w:rsid w:val="00C77EC0"/>
    <w:rsid w:val="00CA4A72"/>
    <w:rsid w:val="00DA5294"/>
    <w:rsid w:val="00DE37BB"/>
    <w:rsid w:val="00E0021A"/>
    <w:rsid w:val="00E610E0"/>
    <w:rsid w:val="00EA7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FDC5C"/>
  <w15:docId w15:val="{FF1B457F-3CA7-48F0-A81C-12D071DC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3802BC"/>
    <w:pPr>
      <w:keepNext/>
      <w:spacing w:after="0" w:line="240" w:lineRule="auto"/>
      <w:outlineLvl w:val="0"/>
    </w:pPr>
    <w:rPr>
      <w:rFonts w:ascii="Tahoma" w:eastAsia="Times New Roman" w:hAnsi="Tahoma" w:cs="Times New Roman"/>
      <w:b/>
      <w:bCs/>
      <w:i/>
      <w:iCs/>
      <w:sz w:val="24"/>
      <w:szCs w:val="24"/>
    </w:rPr>
  </w:style>
  <w:style w:type="paragraph" w:styleId="Heading2">
    <w:name w:val="heading 2"/>
    <w:basedOn w:val="Normal"/>
    <w:next w:val="Normal"/>
    <w:link w:val="Heading2Char"/>
    <w:qFormat/>
    <w:rsid w:val="003802BC"/>
    <w:pPr>
      <w:keepNext/>
      <w:spacing w:after="0" w:line="240" w:lineRule="auto"/>
      <w:outlineLvl w:val="1"/>
    </w:pPr>
    <w:rPr>
      <w:rFonts w:ascii="Tahoma" w:eastAsia="Times New Roman" w:hAnsi="Tahoma" w:cs="Times New Roman"/>
      <w:sz w:val="36"/>
      <w:szCs w:val="20"/>
    </w:rPr>
  </w:style>
  <w:style w:type="paragraph" w:styleId="Heading3">
    <w:name w:val="heading 3"/>
    <w:basedOn w:val="Normal"/>
    <w:next w:val="Normal"/>
    <w:link w:val="Heading3Char"/>
    <w:qFormat/>
    <w:rsid w:val="003802BC"/>
    <w:pPr>
      <w:keepNext/>
      <w:spacing w:after="0" w:line="240" w:lineRule="auto"/>
      <w:outlineLvl w:val="2"/>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21A"/>
    <w:rPr>
      <w:color w:val="0000FF" w:themeColor="hyperlink"/>
      <w:u w:val="single"/>
    </w:rPr>
  </w:style>
  <w:style w:type="character" w:styleId="FollowedHyperlink">
    <w:name w:val="FollowedHyperlink"/>
    <w:basedOn w:val="DefaultParagraphFont"/>
    <w:uiPriority w:val="99"/>
    <w:semiHidden/>
    <w:unhideWhenUsed/>
    <w:rsid w:val="00E0021A"/>
    <w:rPr>
      <w:color w:val="800080" w:themeColor="followedHyperlink"/>
      <w:u w:val="single"/>
    </w:rPr>
  </w:style>
  <w:style w:type="character" w:customStyle="1" w:styleId="Heading1Char">
    <w:name w:val="Heading 1 Char"/>
    <w:basedOn w:val="DefaultParagraphFont"/>
    <w:link w:val="Heading1"/>
    <w:rsid w:val="003802BC"/>
    <w:rPr>
      <w:rFonts w:ascii="Tahoma" w:eastAsia="Times New Roman" w:hAnsi="Tahoma" w:cs="Times New Roman"/>
      <w:b/>
      <w:bCs/>
      <w:i/>
      <w:iCs/>
      <w:sz w:val="24"/>
      <w:szCs w:val="24"/>
    </w:rPr>
  </w:style>
  <w:style w:type="character" w:customStyle="1" w:styleId="Heading2Char">
    <w:name w:val="Heading 2 Char"/>
    <w:basedOn w:val="DefaultParagraphFont"/>
    <w:link w:val="Heading2"/>
    <w:rsid w:val="003802BC"/>
    <w:rPr>
      <w:rFonts w:ascii="Tahoma" w:eastAsia="Times New Roman" w:hAnsi="Tahoma" w:cs="Times New Roman"/>
      <w:sz w:val="36"/>
      <w:szCs w:val="20"/>
    </w:rPr>
  </w:style>
  <w:style w:type="character" w:customStyle="1" w:styleId="Heading3Char">
    <w:name w:val="Heading 3 Char"/>
    <w:basedOn w:val="DefaultParagraphFont"/>
    <w:link w:val="Heading3"/>
    <w:rsid w:val="003802BC"/>
    <w:rPr>
      <w:rFonts w:ascii="Arial" w:eastAsia="Times New Roman" w:hAnsi="Arial" w:cs="Arial"/>
      <w:i/>
      <w:iCs/>
      <w:sz w:val="24"/>
      <w:szCs w:val="24"/>
    </w:rPr>
  </w:style>
  <w:style w:type="paragraph" w:styleId="Header">
    <w:name w:val="header"/>
    <w:basedOn w:val="Normal"/>
    <w:link w:val="HeaderChar"/>
    <w:uiPriority w:val="99"/>
    <w:unhideWhenUsed/>
    <w:rsid w:val="00380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BC"/>
  </w:style>
  <w:style w:type="paragraph" w:styleId="Footer">
    <w:name w:val="footer"/>
    <w:basedOn w:val="Normal"/>
    <w:link w:val="FooterChar"/>
    <w:uiPriority w:val="99"/>
    <w:unhideWhenUsed/>
    <w:rsid w:val="00380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BC"/>
  </w:style>
  <w:style w:type="paragraph" w:styleId="BalloonText">
    <w:name w:val="Balloon Text"/>
    <w:basedOn w:val="Normal"/>
    <w:link w:val="BalloonTextChar"/>
    <w:uiPriority w:val="99"/>
    <w:semiHidden/>
    <w:unhideWhenUsed/>
    <w:rsid w:val="00777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9F"/>
    <w:rPr>
      <w:rFonts w:ascii="Tahoma" w:hAnsi="Tahoma" w:cs="Tahoma"/>
      <w:sz w:val="16"/>
      <w:szCs w:val="16"/>
    </w:rPr>
  </w:style>
  <w:style w:type="character" w:styleId="Mention">
    <w:name w:val="Mention"/>
    <w:basedOn w:val="DefaultParagraphFont"/>
    <w:uiPriority w:val="99"/>
    <w:semiHidden/>
    <w:unhideWhenUsed/>
    <w:rsid w:val="00CA4A7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367925">
      <w:bodyDiv w:val="1"/>
      <w:marLeft w:val="0"/>
      <w:marRight w:val="0"/>
      <w:marTop w:val="0"/>
      <w:marBottom w:val="0"/>
      <w:divBdr>
        <w:top w:val="none" w:sz="0" w:space="0" w:color="auto"/>
        <w:left w:val="none" w:sz="0" w:space="0" w:color="auto"/>
        <w:bottom w:val="none" w:sz="0" w:space="0" w:color="auto"/>
        <w:right w:val="none" w:sz="0" w:space="0" w:color="auto"/>
      </w:divBdr>
    </w:div>
    <w:div w:id="17355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rtal.kco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6B593-F754-4748-90C5-2EF9413B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KCOM GROUP PLC</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Ford</dc:creator>
  <cp:lastModifiedBy>Dan Broad</cp:lastModifiedBy>
  <cp:revision>5</cp:revision>
  <dcterms:created xsi:type="dcterms:W3CDTF">2016-04-14T11:36:00Z</dcterms:created>
  <dcterms:modified xsi:type="dcterms:W3CDTF">2017-04-07T13:54:00Z</dcterms:modified>
</cp:coreProperties>
</file>