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2BC" w:rsidRDefault="00F62FF1" w:rsidP="003802BC">
      <w:pPr>
        <w:pStyle w:val="Heading2"/>
        <w:rPr>
          <w:rFonts w:ascii="Calibri" w:hAnsi="Calibri" w:cs="Calibri"/>
          <w:b/>
          <w:bCs/>
        </w:rPr>
      </w:pPr>
      <w:r w:rsidRPr="00665231">
        <w:rPr>
          <w:noProof/>
          <w:lang w:eastAsia="en-GB"/>
        </w:rPr>
        <w:drawing>
          <wp:anchor distT="0" distB="0" distL="114300" distR="114300" simplePos="0" relativeHeight="251662336" behindDoc="0" locked="0" layoutInCell="1" allowOverlap="1" wp14:anchorId="2ABBE487" wp14:editId="053AD435">
            <wp:simplePos x="0" y="0"/>
            <wp:positionH relativeFrom="column">
              <wp:posOffset>3317875</wp:posOffset>
            </wp:positionH>
            <wp:positionV relativeFrom="paragraph">
              <wp:posOffset>-903593</wp:posOffset>
            </wp:positionV>
            <wp:extent cx="3279227" cy="16440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9227" cy="164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02BC">
        <w:rPr>
          <w:noProof/>
          <w:lang w:eastAsia="en-GB"/>
        </w:rPr>
        <w:drawing>
          <wp:anchor distT="0" distB="0" distL="114300" distR="114300" simplePos="0" relativeHeight="251657216" behindDoc="1" locked="0" layoutInCell="1" allowOverlap="1" wp14:anchorId="0330A1BD" wp14:editId="7BB98096">
            <wp:simplePos x="0" y="0"/>
            <wp:positionH relativeFrom="column">
              <wp:posOffset>4019550</wp:posOffset>
            </wp:positionH>
            <wp:positionV relativeFrom="paragraph">
              <wp:posOffset>9525</wp:posOffset>
            </wp:positionV>
            <wp:extent cx="1721696" cy="6096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4197" cy="617567"/>
                    </a:xfrm>
                    <a:prstGeom prst="rect">
                      <a:avLst/>
                    </a:prstGeom>
                    <a:noFill/>
                  </pic:spPr>
                </pic:pic>
              </a:graphicData>
            </a:graphic>
            <wp14:sizeRelH relativeFrom="page">
              <wp14:pctWidth>0</wp14:pctWidth>
            </wp14:sizeRelH>
            <wp14:sizeRelV relativeFrom="page">
              <wp14:pctHeight>0</wp14:pctHeight>
            </wp14:sizeRelV>
          </wp:anchor>
        </w:drawing>
      </w:r>
      <w:r w:rsidR="003802BC">
        <w:rPr>
          <w:rFonts w:ascii="Calibri" w:hAnsi="Calibri" w:cs="Calibri"/>
          <w:b/>
          <w:bCs/>
        </w:rPr>
        <w:t xml:space="preserve">Order / </w:t>
      </w:r>
      <w:r w:rsidR="003802BC" w:rsidRPr="00510DB3">
        <w:rPr>
          <w:rFonts w:ascii="Calibri" w:hAnsi="Calibri" w:cs="Calibri"/>
          <w:b/>
          <w:bCs/>
        </w:rPr>
        <w:t xml:space="preserve">Change </w:t>
      </w:r>
      <w:r w:rsidR="003802BC">
        <w:rPr>
          <w:rFonts w:ascii="Calibri" w:hAnsi="Calibri" w:cs="Calibri"/>
          <w:b/>
          <w:bCs/>
        </w:rPr>
        <w:t xml:space="preserve">Control </w:t>
      </w:r>
      <w:r w:rsidR="003802BC" w:rsidRPr="00510DB3">
        <w:rPr>
          <w:rFonts w:ascii="Calibri" w:hAnsi="Calibri" w:cs="Calibri"/>
          <w:b/>
          <w:bCs/>
        </w:rPr>
        <w:t>Form</w:t>
      </w:r>
      <w:r w:rsidR="003802BC" w:rsidRPr="003802BC">
        <w:rPr>
          <w:noProof/>
          <w:lang w:eastAsia="en-GB"/>
        </w:rPr>
        <w:t xml:space="preserve"> </w:t>
      </w:r>
      <w:r w:rsidR="003802BC">
        <w:rPr>
          <w:noProof/>
          <w:lang w:eastAsia="en-GB"/>
        </w:rPr>
        <w:drawing>
          <wp:anchor distT="0" distB="0" distL="114300" distR="114300" simplePos="0" relativeHeight="251655168" behindDoc="1" locked="0" layoutInCell="1" allowOverlap="1">
            <wp:simplePos x="0" y="0"/>
            <wp:positionH relativeFrom="column">
              <wp:posOffset>6000750</wp:posOffset>
            </wp:positionH>
            <wp:positionV relativeFrom="paragraph">
              <wp:posOffset>9947910</wp:posOffset>
            </wp:positionV>
            <wp:extent cx="1224915" cy="43370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915"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2BC">
        <w:rPr>
          <w:noProof/>
          <w:lang w:eastAsia="en-GB"/>
        </w:rPr>
        <w:drawing>
          <wp:anchor distT="0" distB="0" distL="114300" distR="114300" simplePos="0" relativeHeight="251658240" behindDoc="1" locked="0" layoutInCell="1" allowOverlap="1">
            <wp:simplePos x="0" y="0"/>
            <wp:positionH relativeFrom="column">
              <wp:posOffset>6000750</wp:posOffset>
            </wp:positionH>
            <wp:positionV relativeFrom="paragraph">
              <wp:posOffset>9947910</wp:posOffset>
            </wp:positionV>
            <wp:extent cx="1224915" cy="43370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915"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2BC">
        <w:rPr>
          <w:noProof/>
          <w:lang w:eastAsia="en-GB"/>
        </w:rPr>
        <w:drawing>
          <wp:anchor distT="0" distB="0" distL="114300" distR="114300" simplePos="0" relativeHeight="251659264" behindDoc="1" locked="0" layoutInCell="1" allowOverlap="1">
            <wp:simplePos x="0" y="0"/>
            <wp:positionH relativeFrom="column">
              <wp:posOffset>6000750</wp:posOffset>
            </wp:positionH>
            <wp:positionV relativeFrom="paragraph">
              <wp:posOffset>9947910</wp:posOffset>
            </wp:positionV>
            <wp:extent cx="1224915" cy="43370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915"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02BC">
        <w:rPr>
          <w:noProof/>
          <w:lang w:eastAsia="en-GB"/>
        </w:rPr>
        <w:drawing>
          <wp:anchor distT="0" distB="0" distL="114300" distR="114300" simplePos="0" relativeHeight="251660288" behindDoc="1" locked="0" layoutInCell="1" allowOverlap="1">
            <wp:simplePos x="0" y="0"/>
            <wp:positionH relativeFrom="column">
              <wp:posOffset>6000750</wp:posOffset>
            </wp:positionH>
            <wp:positionV relativeFrom="paragraph">
              <wp:posOffset>9947910</wp:posOffset>
            </wp:positionV>
            <wp:extent cx="1224915" cy="4337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9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2BC" w:rsidRPr="004A5E49" w:rsidRDefault="004A668F" w:rsidP="003802BC">
      <w:pPr>
        <w:pStyle w:val="Heading1"/>
        <w:spacing w:after="60"/>
        <w:rPr>
          <w:rStyle w:val="Heading2Char"/>
          <w:rFonts w:ascii="Calibri" w:hAnsi="Calibri" w:cs="Calibri"/>
          <w:b w:val="0"/>
          <w:i w:val="0"/>
          <w:sz w:val="28"/>
        </w:rPr>
      </w:pPr>
      <w:r>
        <w:rPr>
          <w:rStyle w:val="Heading2Char"/>
          <w:rFonts w:ascii="Calibri" w:hAnsi="Calibri" w:cs="Calibri"/>
          <w:b w:val="0"/>
          <w:i w:val="0"/>
          <w:sz w:val="28"/>
        </w:rPr>
        <w:t>Edge Site ACL Change</w:t>
      </w:r>
      <w:r w:rsidR="003802BC">
        <w:rPr>
          <w:rStyle w:val="Heading2Char"/>
          <w:rFonts w:ascii="Calibri" w:hAnsi="Calibri" w:cs="Calibri"/>
          <w:b w:val="0"/>
          <w:i w:val="0"/>
          <w:sz w:val="28"/>
        </w:rPr>
        <w:t xml:space="preserve"> Request</w:t>
      </w:r>
    </w:p>
    <w:p w:rsidR="003802BC" w:rsidRPr="00510DB3" w:rsidRDefault="003802BC" w:rsidP="003802BC">
      <w:pPr>
        <w:rPr>
          <w:rFonts w:ascii="Calibri" w:hAnsi="Calibri" w:cs="Calibri"/>
        </w:rPr>
      </w:pPr>
      <w:r w:rsidRPr="00510DB3">
        <w:rPr>
          <w:rFonts w:ascii="Calibri" w:hAnsi="Calibri" w:cs="Calibri"/>
          <w:noProof/>
          <w:lang w:eastAsia="en-GB"/>
        </w:rPr>
        <mc:AlternateContent>
          <mc:Choice Requires="wps">
            <w:drawing>
              <wp:anchor distT="0" distB="0" distL="114300" distR="114300" simplePos="0" relativeHeight="251656192" behindDoc="0" locked="0" layoutInCell="1" allowOverlap="1">
                <wp:simplePos x="0" y="0"/>
                <wp:positionH relativeFrom="column">
                  <wp:posOffset>-15240</wp:posOffset>
                </wp:positionH>
                <wp:positionV relativeFrom="paragraph">
                  <wp:posOffset>204470</wp:posOffset>
                </wp:positionV>
                <wp:extent cx="56483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7DE9A"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6.1pt" to="443.5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24U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"/>
            </w:pict>
          </mc:Fallback>
        </mc:AlternateContent>
      </w:r>
    </w:p>
    <w:p w:rsidR="004D38C4" w:rsidRDefault="004D38C4" w:rsidP="004D38C4">
      <w:pPr>
        <w:rPr>
          <w:rFonts w:ascii="Calibri" w:hAnsi="Calibri" w:cs="Calibri"/>
        </w:rPr>
      </w:pPr>
      <w:r>
        <w:rPr>
          <w:rFonts w:ascii="Calibri" w:hAnsi="Calibri" w:cs="Calibri"/>
        </w:rPr>
        <w:t>Please</w:t>
      </w:r>
      <w:r w:rsidRPr="00A319AA">
        <w:rPr>
          <w:rFonts w:ascii="Calibri" w:hAnsi="Calibri" w:cs="Calibri"/>
        </w:rPr>
        <w:t xml:space="preserve"> complete the form below and</w:t>
      </w:r>
      <w:r>
        <w:rPr>
          <w:rFonts w:ascii="Calibri" w:hAnsi="Calibri" w:cs="Calibri"/>
        </w:rPr>
        <w:t xml:space="preserve"> create a change on the KCOM Portal – </w:t>
      </w:r>
      <w:hyperlink r:id="rId9" w:history="1">
        <w:r w:rsidRPr="00BE42D4">
          <w:rPr>
            <w:rStyle w:val="Hyperlink"/>
            <w:rFonts w:ascii="Calibri" w:hAnsi="Calibri" w:cs="Calibri"/>
          </w:rPr>
          <w:t>https://portal.kcom.com</w:t>
        </w:r>
      </w:hyperlink>
    </w:p>
    <w:p w:rsidR="004D38C4" w:rsidRDefault="004D38C4" w:rsidP="003802BC">
      <w:pPr>
        <w:rPr>
          <w:rFonts w:ascii="Calibri" w:hAnsi="Calibri" w:cs="Calibri"/>
        </w:rPr>
      </w:pPr>
      <w:r w:rsidRPr="004D38C4">
        <w:rPr>
          <w:rFonts w:ascii="Calibri" w:hAnsi="Calibri" w:cs="Calibri"/>
          <w:b/>
        </w:rPr>
        <w:t>**</w:t>
      </w:r>
      <w:r w:rsidR="003F1C8D" w:rsidRPr="004D38C4">
        <w:rPr>
          <w:rFonts w:ascii="Calibri" w:hAnsi="Calibri" w:cs="Calibri"/>
          <w:b/>
        </w:rPr>
        <w:t>Please note</w:t>
      </w:r>
      <w:r w:rsidR="003F1C8D">
        <w:rPr>
          <w:rFonts w:ascii="Calibri" w:hAnsi="Calibri" w:cs="Calibri"/>
        </w:rPr>
        <w:t xml:space="preserve"> ACL changes must be sanctioned by a Head/Principal for </w:t>
      </w:r>
      <w:r>
        <w:rPr>
          <w:rFonts w:ascii="Calibri" w:hAnsi="Calibri" w:cs="Calibri"/>
        </w:rPr>
        <w:t>each</w:t>
      </w:r>
      <w:r w:rsidR="003F1C8D">
        <w:rPr>
          <w:rFonts w:ascii="Calibri" w:hAnsi="Calibri" w:cs="Calibri"/>
        </w:rPr>
        <w:t xml:space="preserve"> location for reason of child protection.  Please ask you</w:t>
      </w:r>
      <w:r>
        <w:rPr>
          <w:rFonts w:ascii="Calibri" w:hAnsi="Calibri" w:cs="Calibri"/>
        </w:rPr>
        <w:t>r</w:t>
      </w:r>
      <w:r w:rsidR="003F1C8D">
        <w:rPr>
          <w:rFonts w:ascii="Calibri" w:hAnsi="Calibri" w:cs="Calibri"/>
        </w:rPr>
        <w:t xml:space="preserve"> Head/Principal to </w:t>
      </w:r>
      <w:r>
        <w:rPr>
          <w:rFonts w:ascii="Calibri" w:hAnsi="Calibri" w:cs="Calibri"/>
        </w:rPr>
        <w:t>confirm</w:t>
      </w:r>
      <w:r w:rsidR="003802BC" w:rsidRPr="00A319AA">
        <w:rPr>
          <w:rFonts w:ascii="Calibri" w:hAnsi="Calibri" w:cs="Calibri"/>
        </w:rPr>
        <w:t xml:space="preserve"> this by email </w:t>
      </w:r>
      <w:hyperlink r:id="rId10" w:history="1">
        <w:r w:rsidR="003802BC" w:rsidRPr="0013750D">
          <w:rPr>
            <w:rStyle w:val="Hyperlink"/>
            <w:rFonts w:ascii="Calibri" w:hAnsi="Calibri" w:cs="Calibri"/>
          </w:rPr>
          <w:t>change_control@kcom.com</w:t>
        </w:r>
      </w:hyperlink>
      <w:r>
        <w:rPr>
          <w:rStyle w:val="Hyperlink"/>
          <w:rFonts w:ascii="Calibri" w:hAnsi="Calibri" w:cs="Calibri"/>
        </w:rPr>
        <w:t xml:space="preserve"> </w:t>
      </w:r>
      <w:bookmarkStart w:id="0" w:name="_GoBack"/>
      <w:bookmarkEnd w:id="0"/>
      <w:r>
        <w:rPr>
          <w:rFonts w:ascii="Calibri" w:hAnsi="Calibri" w:cs="Calibri"/>
        </w:rPr>
        <w:t>Using the CR reference for the change.</w:t>
      </w:r>
    </w:p>
    <w:p w:rsidR="003778DE" w:rsidRDefault="003802BC" w:rsidP="003802BC">
      <w:pPr>
        <w:rPr>
          <w:rFonts w:ascii="Calibri" w:hAnsi="Calibri" w:cs="Calibri"/>
        </w:rPr>
      </w:pPr>
      <w:r w:rsidRPr="00A319AA">
        <w:rPr>
          <w:rFonts w:ascii="Calibri" w:hAnsi="Calibri" w:cs="Calibri"/>
        </w:rPr>
        <w:t>KC</w:t>
      </w:r>
      <w:r w:rsidR="00B75789">
        <w:rPr>
          <w:rFonts w:ascii="Calibri" w:hAnsi="Calibri" w:cs="Calibri"/>
        </w:rPr>
        <w:t>om</w:t>
      </w:r>
      <w:r w:rsidRPr="00A319AA">
        <w:rPr>
          <w:rFonts w:ascii="Calibri" w:hAnsi="Calibri" w:cs="Calibri"/>
        </w:rPr>
        <w:t xml:space="preserve"> will log the changes </w:t>
      </w:r>
      <w:r>
        <w:rPr>
          <w:rFonts w:ascii="Calibri" w:hAnsi="Calibri" w:cs="Calibri"/>
        </w:rPr>
        <w:t>based on the information contained within this form</w:t>
      </w:r>
      <w:r w:rsidRPr="00A319AA">
        <w:rPr>
          <w:rFonts w:ascii="Calibri" w:hAnsi="Calibri" w:cs="Calibri"/>
        </w:rPr>
        <w:t>.  In order to progress the change you may be contacted directly</w:t>
      </w:r>
      <w:r>
        <w:rPr>
          <w:rFonts w:ascii="Calibri" w:hAnsi="Calibri" w:cs="Calibri"/>
        </w:rPr>
        <w:t xml:space="preserve"> by</w:t>
      </w:r>
      <w:r w:rsidRPr="00A319AA">
        <w:rPr>
          <w:rFonts w:ascii="Calibri" w:hAnsi="Calibri" w:cs="Calibri"/>
        </w:rPr>
        <w:t xml:space="preserve"> </w:t>
      </w:r>
      <w:r>
        <w:rPr>
          <w:rFonts w:ascii="Calibri" w:hAnsi="Calibri" w:cs="Calibri"/>
        </w:rPr>
        <w:t>a KCOM engineer</w:t>
      </w:r>
      <w:r w:rsidRPr="00A319AA">
        <w:rPr>
          <w:rFonts w:ascii="Calibri" w:hAnsi="Calibri" w:cs="Calibri"/>
        </w:rPr>
        <w:t xml:space="preserve">.  Target SLA for changes is 5 working days </w:t>
      </w:r>
      <w:r>
        <w:rPr>
          <w:rFonts w:ascii="Calibri" w:hAnsi="Calibri" w:cs="Calibri"/>
        </w:rPr>
        <w:t>from the point all information is available</w:t>
      </w:r>
      <w:r w:rsidRPr="00A319AA">
        <w:rPr>
          <w:rFonts w:ascii="Calibri" w:hAnsi="Calibri" w:cs="Calibri"/>
        </w:rPr>
        <w:t>, we endeavour t</w:t>
      </w:r>
      <w:r>
        <w:rPr>
          <w:rFonts w:ascii="Calibri" w:hAnsi="Calibri" w:cs="Calibri"/>
        </w:rPr>
        <w:t>o action changes more quickly.</w:t>
      </w:r>
    </w:p>
    <w:p w:rsidR="003802BC" w:rsidRDefault="00B75789" w:rsidP="003802BC">
      <w:pPr>
        <w:rPr>
          <w:rFonts w:ascii="Calibri" w:hAnsi="Calibri" w:cs="Calibri"/>
        </w:rPr>
      </w:pPr>
      <w:r>
        <w:rPr>
          <w:rFonts w:ascii="Calibri" w:hAnsi="Calibri" w:cs="Calibri"/>
        </w:rPr>
        <w:t xml:space="preserve">Please refer to valuable customer information </w:t>
      </w:r>
      <w:r w:rsidR="003802BC">
        <w:rPr>
          <w:rFonts w:ascii="Calibri" w:hAnsi="Calibri" w:cs="Calibri"/>
        </w:rPr>
        <w:t xml:space="preserve">offered at the bottom </w:t>
      </w:r>
      <w:r>
        <w:rPr>
          <w:rFonts w:ascii="Calibri" w:hAnsi="Calibri" w:cs="Calibri"/>
        </w:rPr>
        <w:t>which may aid you with your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153"/>
      </w:tblGrid>
      <w:tr w:rsidR="003802BC" w:rsidRPr="00E272E5" w:rsidTr="009530E4">
        <w:trPr>
          <w:trHeight w:val="325"/>
        </w:trPr>
        <w:tc>
          <w:tcPr>
            <w:tcW w:w="8522" w:type="dxa"/>
            <w:gridSpan w:val="2"/>
            <w:shd w:val="clear" w:color="auto" w:fill="D9D9D9" w:themeFill="background1" w:themeFillShade="D9"/>
            <w:vAlign w:val="center"/>
          </w:tcPr>
          <w:p w:rsidR="003802BC" w:rsidRPr="002419CF" w:rsidRDefault="000B6AB6" w:rsidP="000B6AB6">
            <w:pPr>
              <w:rPr>
                <w:b/>
              </w:rPr>
            </w:pPr>
            <w:r>
              <w:rPr>
                <w:b/>
              </w:rPr>
              <w:t>E</w:t>
            </w:r>
            <w:r w:rsidR="003802BC" w:rsidRPr="002419CF">
              <w:rPr>
                <w:b/>
              </w:rPr>
              <w:t>stablishment and Contact Information</w:t>
            </w:r>
            <w:r>
              <w:rPr>
                <w:b/>
              </w:rPr>
              <w:t xml:space="preserve"> (Site A)</w:t>
            </w:r>
          </w:p>
        </w:tc>
      </w:tr>
      <w:tr w:rsidR="003802BC" w:rsidRPr="00E272E5" w:rsidTr="009B222B">
        <w:trPr>
          <w:trHeight w:val="397"/>
        </w:trPr>
        <w:tc>
          <w:tcPr>
            <w:tcW w:w="3369" w:type="dxa"/>
            <w:shd w:val="clear" w:color="auto" w:fill="C6D9F1"/>
            <w:vAlign w:val="center"/>
          </w:tcPr>
          <w:p w:rsidR="003802BC" w:rsidRPr="002419CF" w:rsidRDefault="003802BC" w:rsidP="003802BC">
            <w:pPr>
              <w:rPr>
                <w:b/>
                <w:bCs/>
              </w:rPr>
            </w:pPr>
            <w:r w:rsidRPr="002419CF">
              <w:rPr>
                <w:b/>
                <w:bCs/>
              </w:rPr>
              <w:t>School Name</w:t>
            </w:r>
          </w:p>
        </w:tc>
        <w:tc>
          <w:tcPr>
            <w:tcW w:w="5153" w:type="dxa"/>
            <w:vAlign w:val="center"/>
          </w:tcPr>
          <w:p w:rsidR="003802BC" w:rsidRPr="00E272E5" w:rsidRDefault="003802BC" w:rsidP="003802BC">
            <w:pPr>
              <w:spacing w:after="160" w:line="259" w:lineRule="auto"/>
            </w:pPr>
          </w:p>
        </w:tc>
      </w:tr>
      <w:tr w:rsidR="002419CF" w:rsidRPr="00E272E5" w:rsidTr="009B222B">
        <w:trPr>
          <w:trHeight w:val="397"/>
        </w:trPr>
        <w:tc>
          <w:tcPr>
            <w:tcW w:w="3369" w:type="dxa"/>
            <w:shd w:val="clear" w:color="auto" w:fill="C6D9F1"/>
            <w:vAlign w:val="center"/>
          </w:tcPr>
          <w:p w:rsidR="002419CF" w:rsidRPr="002419CF" w:rsidRDefault="002419CF" w:rsidP="009530E4">
            <w:pPr>
              <w:rPr>
                <w:b/>
                <w:bCs/>
              </w:rPr>
            </w:pPr>
            <w:r>
              <w:rPr>
                <w:b/>
                <w:bCs/>
              </w:rPr>
              <w:t xml:space="preserve">Site </w:t>
            </w:r>
            <w:r w:rsidR="009530E4">
              <w:rPr>
                <w:b/>
                <w:bCs/>
              </w:rPr>
              <w:t>ID</w:t>
            </w:r>
            <w:r>
              <w:rPr>
                <w:b/>
                <w:bCs/>
              </w:rPr>
              <w:t xml:space="preserve"> (if known)</w:t>
            </w:r>
          </w:p>
        </w:tc>
        <w:tc>
          <w:tcPr>
            <w:tcW w:w="5153" w:type="dxa"/>
            <w:vAlign w:val="center"/>
          </w:tcPr>
          <w:p w:rsidR="002419CF" w:rsidRPr="00E272E5" w:rsidRDefault="002419CF" w:rsidP="003802BC">
            <w:pPr>
              <w:spacing w:after="160" w:line="259" w:lineRule="auto"/>
            </w:pPr>
          </w:p>
        </w:tc>
      </w:tr>
      <w:tr w:rsidR="003802BC" w:rsidRPr="00E272E5" w:rsidTr="009B222B">
        <w:trPr>
          <w:trHeight w:val="397"/>
        </w:trPr>
        <w:tc>
          <w:tcPr>
            <w:tcW w:w="3369" w:type="dxa"/>
            <w:shd w:val="clear" w:color="auto" w:fill="C6D9F1"/>
            <w:vAlign w:val="center"/>
          </w:tcPr>
          <w:p w:rsidR="003802BC" w:rsidRPr="002419CF" w:rsidRDefault="003802BC" w:rsidP="003802BC">
            <w:pPr>
              <w:rPr>
                <w:b/>
                <w:bCs/>
              </w:rPr>
            </w:pPr>
            <w:r w:rsidRPr="002419CF">
              <w:rPr>
                <w:b/>
                <w:bCs/>
              </w:rPr>
              <w:t>Contact Name</w:t>
            </w:r>
          </w:p>
        </w:tc>
        <w:tc>
          <w:tcPr>
            <w:tcW w:w="5153" w:type="dxa"/>
            <w:vAlign w:val="center"/>
          </w:tcPr>
          <w:p w:rsidR="003802BC" w:rsidRPr="00E272E5" w:rsidRDefault="003802BC" w:rsidP="003802BC">
            <w:pPr>
              <w:spacing w:after="160" w:line="259" w:lineRule="auto"/>
            </w:pPr>
          </w:p>
        </w:tc>
      </w:tr>
      <w:tr w:rsidR="003802BC" w:rsidRPr="00E272E5" w:rsidTr="009B222B">
        <w:trPr>
          <w:trHeight w:val="397"/>
        </w:trPr>
        <w:tc>
          <w:tcPr>
            <w:tcW w:w="3369" w:type="dxa"/>
            <w:shd w:val="clear" w:color="auto" w:fill="C6D9F1"/>
            <w:vAlign w:val="center"/>
          </w:tcPr>
          <w:p w:rsidR="003802BC" w:rsidRPr="002419CF" w:rsidRDefault="003802BC" w:rsidP="003802BC">
            <w:pPr>
              <w:rPr>
                <w:b/>
                <w:bCs/>
              </w:rPr>
            </w:pPr>
            <w:r w:rsidRPr="002419CF">
              <w:rPr>
                <w:b/>
                <w:bCs/>
              </w:rPr>
              <w:t>Contact Telephone Number</w:t>
            </w:r>
          </w:p>
        </w:tc>
        <w:tc>
          <w:tcPr>
            <w:tcW w:w="5153" w:type="dxa"/>
            <w:vAlign w:val="center"/>
          </w:tcPr>
          <w:p w:rsidR="003802BC" w:rsidRPr="00E272E5" w:rsidRDefault="003802BC" w:rsidP="003802BC">
            <w:pPr>
              <w:spacing w:after="160" w:line="259" w:lineRule="auto"/>
            </w:pPr>
          </w:p>
        </w:tc>
      </w:tr>
      <w:tr w:rsidR="003802BC" w:rsidRPr="00E272E5" w:rsidTr="009B222B">
        <w:trPr>
          <w:trHeight w:val="397"/>
        </w:trPr>
        <w:tc>
          <w:tcPr>
            <w:tcW w:w="3369" w:type="dxa"/>
            <w:shd w:val="clear" w:color="auto" w:fill="C6D9F1"/>
            <w:vAlign w:val="center"/>
          </w:tcPr>
          <w:p w:rsidR="003802BC" w:rsidRPr="002419CF" w:rsidRDefault="003802BC" w:rsidP="002419CF">
            <w:pPr>
              <w:rPr>
                <w:b/>
                <w:bCs/>
              </w:rPr>
            </w:pPr>
            <w:r w:rsidRPr="002419CF">
              <w:rPr>
                <w:b/>
                <w:bCs/>
              </w:rPr>
              <w:t>Contact Email Address</w:t>
            </w:r>
          </w:p>
        </w:tc>
        <w:tc>
          <w:tcPr>
            <w:tcW w:w="5153" w:type="dxa"/>
            <w:vAlign w:val="center"/>
          </w:tcPr>
          <w:p w:rsidR="003802BC" w:rsidRPr="00E272E5" w:rsidRDefault="003802BC" w:rsidP="003802BC">
            <w:pPr>
              <w:spacing w:after="160" w:line="259" w:lineRule="auto"/>
            </w:pPr>
          </w:p>
        </w:tc>
      </w:tr>
      <w:tr w:rsidR="004A668F" w:rsidRPr="002419CF" w:rsidTr="00583852">
        <w:trPr>
          <w:trHeight w:val="325"/>
        </w:trPr>
        <w:tc>
          <w:tcPr>
            <w:tcW w:w="8522" w:type="dxa"/>
            <w:gridSpan w:val="2"/>
            <w:shd w:val="clear" w:color="auto" w:fill="D9D9D9" w:themeFill="background1" w:themeFillShade="D9"/>
            <w:vAlign w:val="center"/>
          </w:tcPr>
          <w:p w:rsidR="004A668F" w:rsidRPr="002419CF" w:rsidRDefault="004A668F" w:rsidP="004A668F">
            <w:pPr>
              <w:rPr>
                <w:b/>
              </w:rPr>
            </w:pPr>
            <w:r>
              <w:rPr>
                <w:b/>
              </w:rPr>
              <w:t xml:space="preserve">Additional </w:t>
            </w:r>
            <w:r w:rsidR="000B6AB6">
              <w:rPr>
                <w:b/>
              </w:rPr>
              <w:t xml:space="preserve">/ Remote </w:t>
            </w:r>
            <w:r>
              <w:rPr>
                <w:b/>
              </w:rPr>
              <w:t>Site</w:t>
            </w:r>
            <w:r w:rsidRPr="002419CF">
              <w:rPr>
                <w:b/>
              </w:rPr>
              <w:t xml:space="preserve"> Information</w:t>
            </w:r>
            <w:r w:rsidR="000B6AB6">
              <w:rPr>
                <w:b/>
              </w:rPr>
              <w:t xml:space="preserve"> (Site B)</w:t>
            </w:r>
          </w:p>
        </w:tc>
      </w:tr>
      <w:tr w:rsidR="004A668F" w:rsidRPr="00E272E5" w:rsidTr="00583852">
        <w:tc>
          <w:tcPr>
            <w:tcW w:w="3369" w:type="dxa"/>
            <w:shd w:val="clear" w:color="auto" w:fill="C6D9F1"/>
            <w:vAlign w:val="center"/>
          </w:tcPr>
          <w:p w:rsidR="004A668F" w:rsidRPr="002419CF" w:rsidRDefault="004A668F" w:rsidP="00583852">
            <w:pPr>
              <w:rPr>
                <w:b/>
                <w:bCs/>
              </w:rPr>
            </w:pPr>
            <w:r w:rsidRPr="002419CF">
              <w:rPr>
                <w:b/>
                <w:bCs/>
              </w:rPr>
              <w:t>School Name</w:t>
            </w:r>
          </w:p>
        </w:tc>
        <w:tc>
          <w:tcPr>
            <w:tcW w:w="5153" w:type="dxa"/>
            <w:vAlign w:val="center"/>
          </w:tcPr>
          <w:p w:rsidR="004A668F" w:rsidRPr="00E272E5" w:rsidRDefault="004A668F" w:rsidP="00583852">
            <w:pPr>
              <w:spacing w:after="160" w:line="259" w:lineRule="auto"/>
            </w:pPr>
          </w:p>
        </w:tc>
      </w:tr>
      <w:tr w:rsidR="004A668F" w:rsidRPr="00E272E5" w:rsidTr="00583852">
        <w:tc>
          <w:tcPr>
            <w:tcW w:w="3369" w:type="dxa"/>
            <w:shd w:val="clear" w:color="auto" w:fill="C6D9F1"/>
            <w:vAlign w:val="center"/>
          </w:tcPr>
          <w:p w:rsidR="004A668F" w:rsidRPr="002419CF" w:rsidRDefault="004A668F" w:rsidP="00583852">
            <w:pPr>
              <w:rPr>
                <w:b/>
                <w:bCs/>
              </w:rPr>
            </w:pPr>
            <w:r>
              <w:rPr>
                <w:b/>
                <w:bCs/>
              </w:rPr>
              <w:t>Site ID (if known)</w:t>
            </w:r>
          </w:p>
        </w:tc>
        <w:tc>
          <w:tcPr>
            <w:tcW w:w="5153" w:type="dxa"/>
            <w:vAlign w:val="center"/>
          </w:tcPr>
          <w:p w:rsidR="004A668F" w:rsidRPr="00E272E5" w:rsidRDefault="004A668F" w:rsidP="00583852">
            <w:pPr>
              <w:spacing w:after="160" w:line="259" w:lineRule="auto"/>
            </w:pPr>
          </w:p>
        </w:tc>
      </w:tr>
      <w:tr w:rsidR="004A668F" w:rsidRPr="00E272E5" w:rsidTr="00583852">
        <w:tc>
          <w:tcPr>
            <w:tcW w:w="3369" w:type="dxa"/>
            <w:shd w:val="clear" w:color="auto" w:fill="C6D9F1"/>
            <w:vAlign w:val="center"/>
          </w:tcPr>
          <w:p w:rsidR="004A668F" w:rsidRPr="002419CF" w:rsidRDefault="004A668F" w:rsidP="00583852">
            <w:pPr>
              <w:rPr>
                <w:b/>
                <w:bCs/>
              </w:rPr>
            </w:pPr>
            <w:r w:rsidRPr="002419CF">
              <w:rPr>
                <w:b/>
                <w:bCs/>
              </w:rPr>
              <w:t>Contact Name</w:t>
            </w:r>
          </w:p>
        </w:tc>
        <w:tc>
          <w:tcPr>
            <w:tcW w:w="5153" w:type="dxa"/>
            <w:vAlign w:val="center"/>
          </w:tcPr>
          <w:p w:rsidR="004A668F" w:rsidRPr="00E272E5" w:rsidRDefault="004A668F" w:rsidP="00583852">
            <w:pPr>
              <w:spacing w:after="160" w:line="259" w:lineRule="auto"/>
            </w:pPr>
          </w:p>
        </w:tc>
      </w:tr>
      <w:tr w:rsidR="004A668F" w:rsidRPr="00E272E5" w:rsidTr="00583852">
        <w:tc>
          <w:tcPr>
            <w:tcW w:w="3369" w:type="dxa"/>
            <w:shd w:val="clear" w:color="auto" w:fill="C6D9F1"/>
            <w:vAlign w:val="center"/>
          </w:tcPr>
          <w:p w:rsidR="004A668F" w:rsidRPr="002419CF" w:rsidRDefault="004A668F" w:rsidP="00583852">
            <w:pPr>
              <w:rPr>
                <w:b/>
                <w:bCs/>
              </w:rPr>
            </w:pPr>
            <w:r w:rsidRPr="002419CF">
              <w:rPr>
                <w:b/>
                <w:bCs/>
              </w:rPr>
              <w:t>Contact Telephone Number</w:t>
            </w:r>
          </w:p>
        </w:tc>
        <w:tc>
          <w:tcPr>
            <w:tcW w:w="5153" w:type="dxa"/>
            <w:vAlign w:val="center"/>
          </w:tcPr>
          <w:p w:rsidR="004A668F" w:rsidRPr="00E272E5" w:rsidRDefault="004A668F" w:rsidP="00583852">
            <w:pPr>
              <w:spacing w:after="160" w:line="259" w:lineRule="auto"/>
            </w:pPr>
          </w:p>
        </w:tc>
      </w:tr>
      <w:tr w:rsidR="004A668F" w:rsidRPr="00E272E5" w:rsidTr="00583852">
        <w:tc>
          <w:tcPr>
            <w:tcW w:w="3369" w:type="dxa"/>
            <w:shd w:val="clear" w:color="auto" w:fill="C6D9F1"/>
            <w:vAlign w:val="center"/>
          </w:tcPr>
          <w:p w:rsidR="004A668F" w:rsidRPr="002419CF" w:rsidRDefault="004A668F" w:rsidP="00583852">
            <w:pPr>
              <w:rPr>
                <w:b/>
                <w:bCs/>
              </w:rPr>
            </w:pPr>
            <w:r w:rsidRPr="002419CF">
              <w:rPr>
                <w:b/>
                <w:bCs/>
              </w:rPr>
              <w:t>Contact Email Address</w:t>
            </w:r>
          </w:p>
        </w:tc>
        <w:tc>
          <w:tcPr>
            <w:tcW w:w="5153" w:type="dxa"/>
            <w:vAlign w:val="center"/>
          </w:tcPr>
          <w:p w:rsidR="004A668F" w:rsidRPr="00E272E5" w:rsidRDefault="004A668F" w:rsidP="00583852">
            <w:pPr>
              <w:spacing w:after="160" w:line="259" w:lineRule="auto"/>
            </w:pPr>
          </w:p>
        </w:tc>
      </w:tr>
    </w:tbl>
    <w:p w:rsidR="002E01A1" w:rsidRPr="002E01A1" w:rsidRDefault="002E01A1" w:rsidP="002E01A1">
      <w:pPr>
        <w:rPr>
          <w:i/>
        </w:rPr>
      </w:pPr>
      <w:r w:rsidRPr="002E01A1">
        <w:rPr>
          <w:i/>
        </w:rPr>
        <w:t>Please use multiple forms if there are more than 2 sites involved.</w:t>
      </w:r>
      <w:r w:rsidRPr="002E01A1">
        <w:rPr>
          <w:i/>
        </w:rPr>
        <w:br w:type="page"/>
      </w:r>
    </w:p>
    <w:p w:rsidR="004A668F" w:rsidRDefault="004A668F" w:rsidP="003802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5"/>
        <w:gridCol w:w="5208"/>
      </w:tblGrid>
      <w:tr w:rsidR="003802BC" w:rsidTr="000B6AB6">
        <w:trPr>
          <w:trHeight w:val="524"/>
        </w:trPr>
        <w:tc>
          <w:tcPr>
            <w:tcW w:w="8613" w:type="dxa"/>
            <w:gridSpan w:val="2"/>
            <w:tcBorders>
              <w:bottom w:val="single" w:sz="4" w:space="0" w:color="auto"/>
            </w:tcBorders>
            <w:shd w:val="clear" w:color="auto" w:fill="D9D9D9"/>
            <w:vAlign w:val="center"/>
          </w:tcPr>
          <w:p w:rsidR="003802BC" w:rsidRPr="002419CF" w:rsidRDefault="003802BC" w:rsidP="003802BC">
            <w:pPr>
              <w:rPr>
                <w:b/>
                <w:bCs/>
              </w:rPr>
            </w:pPr>
            <w:r w:rsidRPr="002419CF">
              <w:rPr>
                <w:b/>
              </w:rPr>
              <w:t>Request Details</w:t>
            </w:r>
          </w:p>
        </w:tc>
      </w:tr>
      <w:tr w:rsidR="003802BC" w:rsidTr="00C77EC0">
        <w:trPr>
          <w:trHeight w:val="758"/>
        </w:trPr>
        <w:tc>
          <w:tcPr>
            <w:tcW w:w="3405" w:type="dxa"/>
            <w:shd w:val="clear" w:color="auto" w:fill="C6D9F1"/>
            <w:vAlign w:val="center"/>
          </w:tcPr>
          <w:p w:rsidR="003802BC" w:rsidRPr="002419CF" w:rsidRDefault="000B6AB6" w:rsidP="002419CF">
            <w:pPr>
              <w:rPr>
                <w:b/>
              </w:rPr>
            </w:pPr>
            <w:r>
              <w:rPr>
                <w:b/>
              </w:rPr>
              <w:t>Please describe the access you are looking to enable between the sites.</w:t>
            </w:r>
          </w:p>
        </w:tc>
        <w:tc>
          <w:tcPr>
            <w:tcW w:w="5208" w:type="dxa"/>
            <w:vAlign w:val="center"/>
          </w:tcPr>
          <w:p w:rsidR="002E01A1" w:rsidRDefault="002E01A1" w:rsidP="003802BC">
            <w:r>
              <w:t xml:space="preserve">Full / Partial  </w:t>
            </w:r>
            <w:r w:rsidRPr="006403FA">
              <w:rPr>
                <w:sz w:val="18"/>
              </w:rPr>
              <w:t>(delete as appropriate)</w:t>
            </w:r>
          </w:p>
          <w:p w:rsidR="003802BC" w:rsidRDefault="002E01A1" w:rsidP="002E01A1">
            <w:r>
              <w:t>Bidirectional IP Access Between Sites</w:t>
            </w:r>
          </w:p>
        </w:tc>
      </w:tr>
      <w:tr w:rsidR="003802BC" w:rsidTr="00C77EC0">
        <w:trPr>
          <w:trHeight w:val="398"/>
        </w:trPr>
        <w:tc>
          <w:tcPr>
            <w:tcW w:w="3405" w:type="dxa"/>
            <w:shd w:val="clear" w:color="auto" w:fill="C6D9F1"/>
            <w:vAlign w:val="center"/>
          </w:tcPr>
          <w:p w:rsidR="003802BC" w:rsidRPr="002419CF" w:rsidRDefault="000B6AB6" w:rsidP="000B6AB6">
            <w:pPr>
              <w:rPr>
                <w:b/>
              </w:rPr>
            </w:pPr>
            <w:r>
              <w:rPr>
                <w:b/>
              </w:rPr>
              <w:t>Please supply the IP Range(s) within SITE A you would like to access</w:t>
            </w:r>
          </w:p>
        </w:tc>
        <w:tc>
          <w:tcPr>
            <w:tcW w:w="5208" w:type="dxa"/>
            <w:vAlign w:val="center"/>
          </w:tcPr>
          <w:p w:rsidR="003802BC" w:rsidRDefault="003802BC" w:rsidP="003802BC"/>
        </w:tc>
      </w:tr>
      <w:tr w:rsidR="003802BC" w:rsidTr="00C77EC0">
        <w:trPr>
          <w:trHeight w:val="2070"/>
        </w:trPr>
        <w:tc>
          <w:tcPr>
            <w:tcW w:w="3405" w:type="dxa"/>
            <w:shd w:val="clear" w:color="auto" w:fill="C6D9F1"/>
            <w:vAlign w:val="center"/>
          </w:tcPr>
          <w:p w:rsidR="003802BC" w:rsidRPr="002419CF" w:rsidRDefault="000B6AB6" w:rsidP="000B6AB6">
            <w:pPr>
              <w:rPr>
                <w:b/>
              </w:rPr>
            </w:pPr>
            <w:r>
              <w:rPr>
                <w:b/>
              </w:rPr>
              <w:t>Please supply the IP Range(s) within SITE B you would like to permit</w:t>
            </w:r>
          </w:p>
        </w:tc>
        <w:tc>
          <w:tcPr>
            <w:tcW w:w="5208" w:type="dxa"/>
            <w:vAlign w:val="center"/>
          </w:tcPr>
          <w:p w:rsidR="003802BC" w:rsidRDefault="003802BC" w:rsidP="003802BC"/>
        </w:tc>
      </w:tr>
    </w:tbl>
    <w:p w:rsidR="003802BC" w:rsidRDefault="003802BC" w:rsidP="003802BC"/>
    <w:p w:rsidR="00523920" w:rsidRDefault="00523920" w:rsidP="00523920">
      <w:pPr>
        <w:pStyle w:val="Heading2"/>
        <w:rPr>
          <w:b/>
        </w:rPr>
      </w:pPr>
      <w:r w:rsidRPr="00B75789">
        <w:rPr>
          <w:b/>
        </w:rPr>
        <w:t>Customer Information</w:t>
      </w:r>
    </w:p>
    <w:p w:rsidR="009974B5" w:rsidRDefault="00523920" w:rsidP="00523920">
      <w:r>
        <w:t xml:space="preserve">This form is for the purpose of requesting access between two sites on the empsn network without traversing the Internet or Internet firewall.  By relaxing the Access Control Lists (ACLs) on each of the sites routers, we can permit inter-site communications which are not permitted by default. </w:t>
      </w:r>
      <w:r w:rsidR="009974B5">
        <w:t xml:space="preserve"> Approval by each sites head, </w:t>
      </w:r>
      <w:r>
        <w:t xml:space="preserve">lead </w:t>
      </w:r>
      <w:r w:rsidR="009974B5">
        <w:t xml:space="preserve">change </w:t>
      </w:r>
      <w:r>
        <w:t xml:space="preserve">contact </w:t>
      </w:r>
      <w:r w:rsidR="009974B5">
        <w:t xml:space="preserve">or emPSN </w:t>
      </w:r>
      <w:r>
        <w:t xml:space="preserve">is required to allow the change to </w:t>
      </w:r>
      <w:r w:rsidR="009974B5">
        <w:t xml:space="preserve">be approved and </w:t>
      </w:r>
      <w:r>
        <w:t>take place.</w:t>
      </w:r>
    </w:p>
    <w:p w:rsidR="009B222B" w:rsidRDefault="00523920" w:rsidP="00523920">
      <w:r>
        <w:t xml:space="preserve">Please note access through ACL changes are NOT stateful and are bi-directional.  If you would like to enable access between sites using stateful connections, Internet IP addresses, or using the protection of the empsn Firewall, please submit a firewall change request.  Please make requests through the firewall change process – </w:t>
      </w:r>
      <w:r w:rsidR="003F1C8D">
        <w:t xml:space="preserve">forms are available on the KCOM Portal – </w:t>
      </w:r>
      <w:hyperlink r:id="rId11" w:history="1">
        <w:r w:rsidR="003F1C8D" w:rsidRPr="003045BD">
          <w:rPr>
            <w:rStyle w:val="Hyperlink"/>
          </w:rPr>
          <w:t>https://portal.kcom.com</w:t>
        </w:r>
      </w:hyperlink>
    </w:p>
    <w:p w:rsidR="003F1C8D" w:rsidRDefault="003F1C8D" w:rsidP="00523920"/>
    <w:sectPr w:rsidR="003F1C8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B33" w:rsidRDefault="00AC5B33" w:rsidP="003802BC">
      <w:pPr>
        <w:spacing w:after="0" w:line="240" w:lineRule="auto"/>
      </w:pPr>
      <w:r>
        <w:separator/>
      </w:r>
    </w:p>
  </w:endnote>
  <w:endnote w:type="continuationSeparator" w:id="0">
    <w:p w:rsidR="00AC5B33" w:rsidRDefault="00AC5B33" w:rsidP="0038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202338"/>
      <w:docPartObj>
        <w:docPartGallery w:val="Page Numbers (Bottom of Page)"/>
        <w:docPartUnique/>
      </w:docPartObj>
    </w:sdtPr>
    <w:sdtEndPr/>
    <w:sdtContent>
      <w:sdt>
        <w:sdtPr>
          <w:id w:val="-1653681339"/>
          <w:docPartObj>
            <w:docPartGallery w:val="Page Numbers (Top of Page)"/>
            <w:docPartUnique/>
          </w:docPartObj>
        </w:sdtPr>
        <w:sdtEndPr/>
        <w:sdtContent>
          <w:p w:rsidR="00DA5294" w:rsidRPr="00B75789" w:rsidRDefault="00F62FF1" w:rsidP="00B75789">
            <w:pPr>
              <w:rPr>
                <w:rFonts w:ascii="Calibri" w:hAnsi="Calibri" w:cs="Calibri"/>
                <w:b/>
              </w:rPr>
            </w:pPr>
            <w:r>
              <w:rPr>
                <w:rFonts w:cs="Arial"/>
                <w:noProof/>
                <w:lang w:eastAsia="en-GB"/>
              </w:rPr>
              <w:drawing>
                <wp:inline distT="0" distB="0" distL="0" distR="0" wp14:anchorId="33221B98" wp14:editId="3E896F29">
                  <wp:extent cx="1103630" cy="1005840"/>
                  <wp:effectExtent l="0" t="0" r="127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005840"/>
                          </a:xfrm>
                          <a:prstGeom prst="rect">
                            <a:avLst/>
                          </a:prstGeom>
                          <a:noFill/>
                        </pic:spPr>
                      </pic:pic>
                    </a:graphicData>
                  </a:graphic>
                </wp:inline>
              </w:drawing>
            </w:r>
            <w:r>
              <w:tab/>
            </w:r>
            <w:r>
              <w:tab/>
            </w:r>
            <w:r>
              <w:tab/>
            </w:r>
            <w:r>
              <w:tab/>
            </w:r>
            <w:r>
              <w:tab/>
            </w:r>
            <w:r>
              <w:tab/>
            </w:r>
            <w:r>
              <w:tab/>
            </w:r>
            <w:r w:rsidR="00DA5294">
              <w:t xml:space="preserve">Page </w:t>
            </w:r>
            <w:r w:rsidR="00DA5294">
              <w:rPr>
                <w:b/>
                <w:bCs/>
                <w:sz w:val="24"/>
                <w:szCs w:val="24"/>
              </w:rPr>
              <w:fldChar w:fldCharType="begin"/>
            </w:r>
            <w:r w:rsidR="00DA5294">
              <w:rPr>
                <w:b/>
                <w:bCs/>
              </w:rPr>
              <w:instrText xml:space="preserve"> PAGE </w:instrText>
            </w:r>
            <w:r w:rsidR="00DA5294">
              <w:rPr>
                <w:b/>
                <w:bCs/>
                <w:sz w:val="24"/>
                <w:szCs w:val="24"/>
              </w:rPr>
              <w:fldChar w:fldCharType="separate"/>
            </w:r>
            <w:r w:rsidR="004D38C4">
              <w:rPr>
                <w:b/>
                <w:bCs/>
                <w:noProof/>
              </w:rPr>
              <w:t>1</w:t>
            </w:r>
            <w:r w:rsidR="00DA5294">
              <w:rPr>
                <w:b/>
                <w:bCs/>
                <w:sz w:val="24"/>
                <w:szCs w:val="24"/>
              </w:rPr>
              <w:fldChar w:fldCharType="end"/>
            </w:r>
            <w:r w:rsidR="00DA5294">
              <w:t xml:space="preserve"> of </w:t>
            </w:r>
            <w:r w:rsidR="00DA5294">
              <w:rPr>
                <w:b/>
                <w:bCs/>
                <w:sz w:val="24"/>
                <w:szCs w:val="24"/>
              </w:rPr>
              <w:fldChar w:fldCharType="begin"/>
            </w:r>
            <w:r w:rsidR="00DA5294">
              <w:rPr>
                <w:b/>
                <w:bCs/>
              </w:rPr>
              <w:instrText xml:space="preserve"> NUMPAGES  </w:instrText>
            </w:r>
            <w:r w:rsidR="00DA5294">
              <w:rPr>
                <w:b/>
                <w:bCs/>
                <w:sz w:val="24"/>
                <w:szCs w:val="24"/>
              </w:rPr>
              <w:fldChar w:fldCharType="separate"/>
            </w:r>
            <w:r w:rsidR="004D38C4">
              <w:rPr>
                <w:b/>
                <w:bCs/>
                <w:noProof/>
              </w:rPr>
              <w:t>2</w:t>
            </w:r>
            <w:r w:rsidR="00DA5294">
              <w:rPr>
                <w:b/>
                <w:bCs/>
                <w:sz w:val="24"/>
                <w:szCs w:val="24"/>
              </w:rPr>
              <w:fldChar w:fldCharType="end"/>
            </w:r>
            <w:r w:rsidR="00B75789">
              <w:rPr>
                <w:b/>
                <w:bCs/>
                <w:sz w:val="24"/>
                <w:szCs w:val="24"/>
              </w:rPr>
              <w:t xml:space="preserve"> </w:t>
            </w:r>
            <w:r w:rsidR="00417439">
              <w:rPr>
                <w:b/>
                <w:bCs/>
                <w:sz w:val="24"/>
                <w:szCs w:val="24"/>
              </w:rPr>
              <w:t>–</w:t>
            </w:r>
            <w:r w:rsidR="00B75789">
              <w:rPr>
                <w:b/>
                <w:bCs/>
                <w:sz w:val="24"/>
                <w:szCs w:val="24"/>
              </w:rPr>
              <w:t xml:space="preserve"> </w:t>
            </w:r>
            <w:r>
              <w:rPr>
                <w:rFonts w:ascii="Calibri" w:hAnsi="Calibri" w:cs="Calibri"/>
              </w:rPr>
              <w:t>April 2016</w:t>
            </w:r>
          </w:p>
        </w:sdtContent>
      </w:sdt>
    </w:sdtContent>
  </w:sdt>
  <w:p w:rsidR="00DA5294" w:rsidRDefault="00DA5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B33" w:rsidRDefault="00AC5B33" w:rsidP="003802BC">
      <w:pPr>
        <w:spacing w:after="0" w:line="240" w:lineRule="auto"/>
      </w:pPr>
      <w:r>
        <w:separator/>
      </w:r>
    </w:p>
  </w:footnote>
  <w:footnote w:type="continuationSeparator" w:id="0">
    <w:p w:rsidR="00AC5B33" w:rsidRDefault="00AC5B33" w:rsidP="003802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1A"/>
    <w:rsid w:val="0002427A"/>
    <w:rsid w:val="000B6AB6"/>
    <w:rsid w:val="0023360E"/>
    <w:rsid w:val="002419CF"/>
    <w:rsid w:val="00262C7E"/>
    <w:rsid w:val="002E01A1"/>
    <w:rsid w:val="003778DE"/>
    <w:rsid w:val="003802BC"/>
    <w:rsid w:val="003F1C8D"/>
    <w:rsid w:val="00417439"/>
    <w:rsid w:val="00435D1B"/>
    <w:rsid w:val="00436145"/>
    <w:rsid w:val="004A668F"/>
    <w:rsid w:val="004D38C4"/>
    <w:rsid w:val="00523920"/>
    <w:rsid w:val="005E5430"/>
    <w:rsid w:val="006239F6"/>
    <w:rsid w:val="006403FA"/>
    <w:rsid w:val="006C5FDB"/>
    <w:rsid w:val="00807D37"/>
    <w:rsid w:val="0086264F"/>
    <w:rsid w:val="00891BD0"/>
    <w:rsid w:val="009530E4"/>
    <w:rsid w:val="009974B5"/>
    <w:rsid w:val="009B222B"/>
    <w:rsid w:val="00AC5B33"/>
    <w:rsid w:val="00B6411F"/>
    <w:rsid w:val="00B75789"/>
    <w:rsid w:val="00B95BF4"/>
    <w:rsid w:val="00BD4281"/>
    <w:rsid w:val="00C361C5"/>
    <w:rsid w:val="00C77EC0"/>
    <w:rsid w:val="00D374A0"/>
    <w:rsid w:val="00D662E0"/>
    <w:rsid w:val="00DA5294"/>
    <w:rsid w:val="00E0021A"/>
    <w:rsid w:val="00E4075C"/>
    <w:rsid w:val="00E610E0"/>
    <w:rsid w:val="00EA74F4"/>
    <w:rsid w:val="00F62FF1"/>
    <w:rsid w:val="00FB2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AA082"/>
  <w15:docId w15:val="{CF90AEE7-09BE-43F2-AE74-D77C5ECF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3802BC"/>
    <w:pPr>
      <w:keepNext/>
      <w:spacing w:after="0" w:line="240" w:lineRule="auto"/>
      <w:outlineLvl w:val="0"/>
    </w:pPr>
    <w:rPr>
      <w:rFonts w:ascii="Tahoma" w:eastAsia="Times New Roman" w:hAnsi="Tahoma" w:cs="Times New Roman"/>
      <w:b/>
      <w:bCs/>
      <w:i/>
      <w:iCs/>
      <w:sz w:val="24"/>
      <w:szCs w:val="24"/>
    </w:rPr>
  </w:style>
  <w:style w:type="paragraph" w:styleId="Heading2">
    <w:name w:val="heading 2"/>
    <w:basedOn w:val="Normal"/>
    <w:next w:val="Normal"/>
    <w:link w:val="Heading2Char"/>
    <w:qFormat/>
    <w:rsid w:val="003802BC"/>
    <w:pPr>
      <w:keepNext/>
      <w:spacing w:after="0" w:line="240" w:lineRule="auto"/>
      <w:outlineLvl w:val="1"/>
    </w:pPr>
    <w:rPr>
      <w:rFonts w:ascii="Tahoma" w:eastAsia="Times New Roman" w:hAnsi="Tahoma" w:cs="Times New Roman"/>
      <w:sz w:val="36"/>
      <w:szCs w:val="20"/>
    </w:rPr>
  </w:style>
  <w:style w:type="paragraph" w:styleId="Heading3">
    <w:name w:val="heading 3"/>
    <w:basedOn w:val="Normal"/>
    <w:next w:val="Normal"/>
    <w:link w:val="Heading3Char"/>
    <w:qFormat/>
    <w:rsid w:val="003802BC"/>
    <w:pPr>
      <w:keepNext/>
      <w:spacing w:after="0" w:line="240" w:lineRule="auto"/>
      <w:outlineLvl w:val="2"/>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21A"/>
    <w:rPr>
      <w:color w:val="0000FF" w:themeColor="hyperlink"/>
      <w:u w:val="single"/>
    </w:rPr>
  </w:style>
  <w:style w:type="character" w:styleId="FollowedHyperlink">
    <w:name w:val="FollowedHyperlink"/>
    <w:basedOn w:val="DefaultParagraphFont"/>
    <w:uiPriority w:val="99"/>
    <w:semiHidden/>
    <w:unhideWhenUsed/>
    <w:rsid w:val="00E0021A"/>
    <w:rPr>
      <w:color w:val="800080" w:themeColor="followedHyperlink"/>
      <w:u w:val="single"/>
    </w:rPr>
  </w:style>
  <w:style w:type="character" w:customStyle="1" w:styleId="Heading1Char">
    <w:name w:val="Heading 1 Char"/>
    <w:basedOn w:val="DefaultParagraphFont"/>
    <w:link w:val="Heading1"/>
    <w:rsid w:val="003802BC"/>
    <w:rPr>
      <w:rFonts w:ascii="Tahoma" w:eastAsia="Times New Roman" w:hAnsi="Tahoma" w:cs="Times New Roman"/>
      <w:b/>
      <w:bCs/>
      <w:i/>
      <w:iCs/>
      <w:sz w:val="24"/>
      <w:szCs w:val="24"/>
    </w:rPr>
  </w:style>
  <w:style w:type="character" w:customStyle="1" w:styleId="Heading2Char">
    <w:name w:val="Heading 2 Char"/>
    <w:basedOn w:val="DefaultParagraphFont"/>
    <w:link w:val="Heading2"/>
    <w:rsid w:val="003802BC"/>
    <w:rPr>
      <w:rFonts w:ascii="Tahoma" w:eastAsia="Times New Roman" w:hAnsi="Tahoma" w:cs="Times New Roman"/>
      <w:sz w:val="36"/>
      <w:szCs w:val="20"/>
    </w:rPr>
  </w:style>
  <w:style w:type="character" w:customStyle="1" w:styleId="Heading3Char">
    <w:name w:val="Heading 3 Char"/>
    <w:basedOn w:val="DefaultParagraphFont"/>
    <w:link w:val="Heading3"/>
    <w:rsid w:val="003802BC"/>
    <w:rPr>
      <w:rFonts w:ascii="Arial" w:eastAsia="Times New Roman" w:hAnsi="Arial" w:cs="Arial"/>
      <w:i/>
      <w:iCs/>
      <w:sz w:val="24"/>
      <w:szCs w:val="24"/>
    </w:rPr>
  </w:style>
  <w:style w:type="paragraph" w:styleId="Header">
    <w:name w:val="header"/>
    <w:basedOn w:val="Normal"/>
    <w:link w:val="HeaderChar"/>
    <w:uiPriority w:val="99"/>
    <w:unhideWhenUsed/>
    <w:rsid w:val="00380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BC"/>
  </w:style>
  <w:style w:type="paragraph" w:styleId="Footer">
    <w:name w:val="footer"/>
    <w:basedOn w:val="Normal"/>
    <w:link w:val="FooterChar"/>
    <w:uiPriority w:val="99"/>
    <w:unhideWhenUsed/>
    <w:rsid w:val="00380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BC"/>
  </w:style>
  <w:style w:type="paragraph" w:styleId="BalloonText">
    <w:name w:val="Balloon Text"/>
    <w:basedOn w:val="Normal"/>
    <w:link w:val="BalloonTextChar"/>
    <w:uiPriority w:val="99"/>
    <w:semiHidden/>
    <w:unhideWhenUsed/>
    <w:rsid w:val="00F62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367925">
      <w:bodyDiv w:val="1"/>
      <w:marLeft w:val="0"/>
      <w:marRight w:val="0"/>
      <w:marTop w:val="0"/>
      <w:marBottom w:val="0"/>
      <w:divBdr>
        <w:top w:val="none" w:sz="0" w:space="0" w:color="auto"/>
        <w:left w:val="none" w:sz="0" w:space="0" w:color="auto"/>
        <w:bottom w:val="none" w:sz="0" w:space="0" w:color="auto"/>
        <w:right w:val="none" w:sz="0" w:space="0" w:color="auto"/>
      </w:divBdr>
    </w:div>
    <w:div w:id="17355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rtal.kcom.com" TargetMode="External"/><Relationship Id="rId5" Type="http://schemas.openxmlformats.org/officeDocument/2006/relationships/footnotes" Target="footnotes.xml"/><Relationship Id="rId10" Type="http://schemas.openxmlformats.org/officeDocument/2006/relationships/hyperlink" Target="mailto:change_control@kcom.com" TargetMode="External"/><Relationship Id="rId4" Type="http://schemas.openxmlformats.org/officeDocument/2006/relationships/webSettings" Target="webSettings.xml"/><Relationship Id="rId9" Type="http://schemas.openxmlformats.org/officeDocument/2006/relationships/hyperlink" Target="https://portal.kcom.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86683-AD68-45B2-B622-82F3B2FD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KCOM GROUP PLC</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Ford</dc:creator>
  <cp:lastModifiedBy>Dan Broad</cp:lastModifiedBy>
  <cp:revision>4</cp:revision>
  <dcterms:created xsi:type="dcterms:W3CDTF">2016-04-14T11:29:00Z</dcterms:created>
  <dcterms:modified xsi:type="dcterms:W3CDTF">2017-04-07T13:58:00Z</dcterms:modified>
</cp:coreProperties>
</file>